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Teachers’ notes</w:t>
      </w:r>
    </w:p>
    <w:p w:rsidR="00000000" w:rsidDel="00000000" w:rsidP="00000000" w:rsidRDefault="00000000" w:rsidRPr="00000000" w14:paraId="00000002">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Health and </w:t>
      </w:r>
      <w:r w:rsidDel="00000000" w:rsidR="00000000" w:rsidRPr="00000000">
        <w:rPr>
          <w:rFonts w:ascii="Calibri" w:cs="Calibri" w:eastAsia="Calibri" w:hAnsi="Calibri"/>
          <w:b w:val="1"/>
          <w:rtl w:val="0"/>
        </w:rPr>
        <w:t xml:space="preserve">W</w:t>
      </w:r>
      <w:r w:rsidDel="00000000" w:rsidR="00000000" w:rsidRPr="00000000">
        <w:rPr>
          <w:rFonts w:ascii="Calibri" w:cs="Calibri" w:eastAsia="Calibri" w:hAnsi="Calibri"/>
          <w:b w:val="1"/>
          <w:color w:val="000000"/>
          <w:rtl w:val="0"/>
        </w:rPr>
        <w:t xml:space="preserve">ellbeing </w:t>
        <w:tab/>
        <w:tab/>
        <w:tab/>
        <w:tab/>
        <w:tab/>
        <w:t xml:space="preserve">         </w:t>
      </w:r>
      <w:r w:rsidDel="00000000" w:rsidR="00000000" w:rsidRPr="00000000">
        <w:rPr>
          <w:rFonts w:ascii="Calibri" w:cs="Calibri" w:eastAsia="Calibri" w:hAnsi="Calibri"/>
          <w:b w:val="1"/>
          <w:rtl w:val="0"/>
        </w:rPr>
        <w:t xml:space="preserve">Talking about Feelings</w:t>
      </w:r>
      <w:r w:rsidDel="00000000" w:rsidR="00000000" w:rsidRPr="00000000">
        <w:rPr>
          <w:rFonts w:ascii="Calibri" w:cs="Calibri" w:eastAsia="Calibri" w:hAnsi="Calibri"/>
          <w:b w:val="1"/>
          <w:color w:val="000000"/>
          <w:rtl w:val="0"/>
        </w:rPr>
        <w:t xml:space="preserve"> B1.1</w:t>
      </w:r>
    </w:p>
    <w:tbl>
      <w:tblPr>
        <w:tblStyle w:val="Table1"/>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1"/>
        <w:tblGridChange w:id="0">
          <w:tblGrid>
            <w:gridCol w:w="9351"/>
          </w:tblGrid>
        </w:tblGridChange>
      </w:tblGrid>
      <w:tr>
        <w:tc>
          <w:tcPr>
            <w:shd w:fill="d9d9d9" w:val="clear"/>
          </w:tcPr>
          <w:p w:rsidR="00000000" w:rsidDel="00000000" w:rsidP="00000000" w:rsidRDefault="00000000" w:rsidRPr="00000000" w14:paraId="00000003">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Learning outcomes</w:t>
            </w:r>
            <w:r w:rsidDel="00000000" w:rsidR="00000000" w:rsidRPr="00000000">
              <w:drawing>
                <wp:anchor allowOverlap="1" behindDoc="0" distB="0" distT="0" distL="114300" distR="114300" hidden="0" layoutInCell="1" locked="0" relativeHeight="0" simplePos="0">
                  <wp:simplePos x="0" y="0"/>
                  <wp:positionH relativeFrom="column">
                    <wp:posOffset>3859530</wp:posOffset>
                  </wp:positionH>
                  <wp:positionV relativeFrom="paragraph">
                    <wp:posOffset>8890</wp:posOffset>
                  </wp:positionV>
                  <wp:extent cx="2004695" cy="996950"/>
                  <wp:effectExtent b="0" l="0" r="0" t="0"/>
                  <wp:wrapSquare wrapText="bothSides" distB="0" distT="0" distL="114300" distR="114300"/>
                  <wp:docPr id="41"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2004695" cy="996950"/>
                          </a:xfrm>
                          <a:prstGeom prst="rect"/>
                          <a:ln/>
                        </pic:spPr>
                      </pic:pic>
                    </a:graphicData>
                  </a:graphic>
                </wp:anchor>
              </w:drawing>
            </w:r>
          </w:p>
          <w:p w:rsidR="00000000" w:rsidDel="00000000" w:rsidP="00000000" w:rsidRDefault="00000000" w:rsidRPr="00000000" w14:paraId="00000004">
            <w:pP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By the end of the lesson students will have: </w:t>
            </w:r>
          </w:p>
          <w:p w:rsidR="00000000" w:rsidDel="00000000" w:rsidP="00000000" w:rsidRDefault="00000000" w:rsidRPr="00000000" w14:paraId="00000005">
            <w:pPr>
              <w:widowControl w:val="0"/>
              <w:numPr>
                <w:ilvl w:val="0"/>
                <w:numId w:val="8"/>
              </w:numPr>
              <w:pBdr>
                <w:top w:space="0" w:sz="0" w:val="nil"/>
                <w:left w:space="0" w:sz="0" w:val="nil"/>
                <w:bottom w:space="0" w:sz="0" w:val="nil"/>
                <w:right w:space="0" w:sz="0" w:val="nil"/>
                <w:between w:space="0" w:sz="0" w:val="nil"/>
              </w:pBdr>
              <w:spacing w:line="276" w:lineRule="auto"/>
              <w:ind w:left="313" w:hanging="284"/>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shared their views on physical and mental health</w:t>
            </w:r>
          </w:p>
          <w:p w:rsidR="00000000" w:rsidDel="00000000" w:rsidP="00000000" w:rsidRDefault="00000000" w:rsidRPr="00000000" w14:paraId="00000006">
            <w:pPr>
              <w:widowControl w:val="0"/>
              <w:numPr>
                <w:ilvl w:val="0"/>
                <w:numId w:val="8"/>
              </w:numPr>
              <w:pBdr>
                <w:top w:space="0" w:sz="0" w:val="nil"/>
                <w:left w:space="0" w:sz="0" w:val="nil"/>
                <w:bottom w:space="0" w:sz="0" w:val="nil"/>
                <w:right w:space="0" w:sz="0" w:val="nil"/>
                <w:between w:space="0" w:sz="0" w:val="nil"/>
              </w:pBdr>
              <w:spacing w:line="276" w:lineRule="auto"/>
              <w:ind w:left="313" w:hanging="284"/>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looked at different adjectives to describe negative feelings</w:t>
            </w:r>
          </w:p>
          <w:p w:rsidR="00000000" w:rsidDel="00000000" w:rsidP="00000000" w:rsidRDefault="00000000" w:rsidRPr="00000000" w14:paraId="00000007">
            <w:pPr>
              <w:widowControl w:val="0"/>
              <w:numPr>
                <w:ilvl w:val="0"/>
                <w:numId w:val="8"/>
              </w:numPr>
              <w:pBdr>
                <w:top w:space="0" w:sz="0" w:val="nil"/>
                <w:left w:space="0" w:sz="0" w:val="nil"/>
                <w:bottom w:space="0" w:sz="0" w:val="nil"/>
                <w:right w:space="0" w:sz="0" w:val="nil"/>
                <w:between w:space="0" w:sz="0" w:val="nil"/>
              </w:pBdr>
              <w:spacing w:line="276" w:lineRule="auto"/>
              <w:ind w:left="313" w:hanging="284"/>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read and talked about four different people’s problems</w:t>
            </w:r>
          </w:p>
        </w:tc>
      </w:tr>
    </w:tbl>
    <w:p w:rsidR="00000000" w:rsidDel="00000000" w:rsidP="00000000" w:rsidRDefault="00000000" w:rsidRPr="00000000" w14:paraId="00000008">
      <w:pPr>
        <w:rPr>
          <w:rFonts w:ascii="Calibri" w:cs="Calibri" w:eastAsia="Calibri" w:hAnsi="Calibri"/>
          <w:color w:val="000000"/>
          <w:sz w:val="22"/>
          <w:szCs w:val="22"/>
        </w:rPr>
      </w:pPr>
      <w:r w:rsidDel="00000000" w:rsidR="00000000" w:rsidRPr="00000000">
        <w:rPr>
          <w:rtl w:val="0"/>
        </w:rPr>
      </w:r>
    </w:p>
    <w:tbl>
      <w:tblPr>
        <w:tblStyle w:val="Table2"/>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1"/>
        <w:tblGridChange w:id="0">
          <w:tblGrid>
            <w:gridCol w:w="9351"/>
          </w:tblGrid>
        </w:tblGridChange>
      </w:tblGrid>
      <w:tr>
        <w:tc>
          <w:tcPr>
            <w:shd w:fill="d9d9d9" w:val="clear"/>
          </w:tcPr>
          <w:p w:rsidR="00000000" w:rsidDel="00000000" w:rsidP="00000000" w:rsidRDefault="00000000" w:rsidRPr="00000000" w14:paraId="00000009">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Materials</w:t>
            </w:r>
          </w:p>
          <w:p w:rsidR="00000000" w:rsidDel="00000000" w:rsidP="00000000" w:rsidRDefault="00000000" w:rsidRPr="00000000" w14:paraId="0000000A">
            <w:pP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Student handout / PPT</w:t>
            </w:r>
          </w:p>
          <w:p w:rsidR="00000000" w:rsidDel="00000000" w:rsidP="00000000" w:rsidRDefault="00000000" w:rsidRPr="00000000" w14:paraId="0000000B">
            <w:pP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Appendix 1 A set of four cards </w:t>
            </w:r>
          </w:p>
        </w:tc>
      </w:tr>
    </w:tbl>
    <w:p w:rsidR="00000000" w:rsidDel="00000000" w:rsidP="00000000" w:rsidRDefault="00000000" w:rsidRPr="00000000" w14:paraId="0000000C">
      <w:pPr>
        <w:jc w:val="center"/>
        <w:rPr>
          <w:rFonts w:ascii="Calibri" w:cs="Calibri" w:eastAsia="Calibri" w:hAnsi="Calibri"/>
          <w:sz w:val="22"/>
          <w:szCs w:val="22"/>
        </w:rPr>
      </w:pPr>
      <w:r w:rsidDel="00000000" w:rsidR="00000000" w:rsidRPr="00000000">
        <w:rPr>
          <w:rtl w:val="0"/>
        </w:rPr>
      </w:r>
    </w:p>
    <w:tbl>
      <w:tblPr>
        <w:tblStyle w:val="Table3"/>
        <w:tblW w:w="940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0"/>
        <w:gridCol w:w="6667"/>
        <w:gridCol w:w="1603"/>
        <w:tblGridChange w:id="0">
          <w:tblGrid>
            <w:gridCol w:w="1130"/>
            <w:gridCol w:w="6667"/>
            <w:gridCol w:w="1603"/>
          </w:tblGrid>
        </w:tblGridChange>
      </w:tblGrid>
      <w:tr>
        <w:tc>
          <w:tcPr>
            <w:shd w:fill="auto" w:val="clear"/>
          </w:tcPr>
          <w:p w:rsidR="00000000" w:rsidDel="00000000" w:rsidP="00000000" w:rsidRDefault="00000000" w:rsidRPr="00000000" w14:paraId="0000000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Time</w:t>
            </w:r>
          </w:p>
        </w:tc>
        <w:tc>
          <w:tcPr>
            <w:shd w:fill="auto" w:val="clear"/>
          </w:tcPr>
          <w:p w:rsidR="00000000" w:rsidDel="00000000" w:rsidP="00000000" w:rsidRDefault="00000000" w:rsidRPr="00000000" w14:paraId="0000000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Procedure</w:t>
            </w:r>
          </w:p>
        </w:tc>
        <w:tc>
          <w:tcPr>
            <w:shd w:fill="auto" w:val="clear"/>
          </w:tcPr>
          <w:p w:rsidR="00000000" w:rsidDel="00000000" w:rsidP="00000000" w:rsidRDefault="00000000" w:rsidRPr="00000000" w14:paraId="0000000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Materials</w:t>
            </w:r>
          </w:p>
        </w:tc>
      </w:tr>
      <w:tr>
        <w:tc>
          <w:tcPr>
            <w:shd w:fill="auto" w:val="clear"/>
          </w:tcPr>
          <w:p w:rsidR="00000000" w:rsidDel="00000000" w:rsidP="00000000" w:rsidRDefault="00000000" w:rsidRPr="00000000" w14:paraId="00000010">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5 mins</w:t>
            </w:r>
          </w:p>
        </w:tc>
        <w:tc>
          <w:tcPr>
            <w:shd w:fill="auto" w:val="clear"/>
          </w:tcPr>
          <w:p w:rsidR="00000000" w:rsidDel="00000000" w:rsidP="00000000" w:rsidRDefault="00000000" w:rsidRPr="00000000" w14:paraId="00000011">
            <w:pPr>
              <w:widowControl w:val="0"/>
              <w:numPr>
                <w:ilvl w:val="0"/>
                <w:numId w:val="4"/>
              </w:numPr>
              <w:pBdr>
                <w:top w:space="0" w:sz="0" w:val="nil"/>
                <w:left w:space="0" w:sz="0" w:val="nil"/>
                <w:bottom w:space="0" w:sz="0" w:val="nil"/>
                <w:right w:space="0" w:sz="0" w:val="nil"/>
                <w:between w:space="0" w:sz="0" w:val="nil"/>
              </w:pBdr>
              <w:spacing w:line="276" w:lineRule="auto"/>
              <w:ind w:left="325" w:hanging="32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Display and clarify learning outcomes </w:t>
            </w:r>
          </w:p>
        </w:tc>
        <w:tc>
          <w:tcPr>
            <w:shd w:fill="auto" w:val="clear"/>
          </w:tcPr>
          <w:p w:rsidR="00000000" w:rsidDel="00000000" w:rsidP="00000000" w:rsidRDefault="00000000" w:rsidRPr="00000000" w14:paraId="0000001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PPT</w:t>
            </w:r>
          </w:p>
        </w:tc>
      </w:tr>
      <w:tr>
        <w:tc>
          <w:tcPr>
            <w:shd w:fill="auto" w:val="clear"/>
          </w:tcPr>
          <w:p w:rsidR="00000000" w:rsidDel="00000000" w:rsidP="00000000" w:rsidRDefault="00000000" w:rsidRPr="00000000" w14:paraId="00000013">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10-15 minutes</w:t>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15">
            <w:pPr>
              <w:widowControl w:val="0"/>
              <w:numPr>
                <w:ilvl w:val="0"/>
                <w:numId w:val="5"/>
              </w:numPr>
              <w:pBdr>
                <w:top w:space="0" w:sz="0" w:val="nil"/>
                <w:left w:space="0" w:sz="0" w:val="nil"/>
                <w:bottom w:space="0" w:sz="0" w:val="nil"/>
                <w:right w:space="0" w:sz="0" w:val="nil"/>
                <w:between w:space="0" w:sz="0" w:val="nil"/>
              </w:pBdr>
              <w:spacing w:line="276" w:lineRule="auto"/>
              <w:ind w:left="325" w:hanging="32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Tell students they are going to practise their drawing skills. Tell them that the title of their drawing is a healthy person. They can draw whatever they feel reflects this title. Set a time limit. At this stage encourage students NOT to share their drawings.</w:t>
            </w:r>
          </w:p>
          <w:p w:rsidR="00000000" w:rsidDel="00000000" w:rsidP="00000000" w:rsidRDefault="00000000" w:rsidRPr="00000000" w14:paraId="00000016">
            <w:pPr>
              <w:widowControl w:val="0"/>
              <w:numPr>
                <w:ilvl w:val="0"/>
                <w:numId w:val="5"/>
              </w:numPr>
              <w:pBdr>
                <w:top w:space="0" w:sz="0" w:val="nil"/>
                <w:left w:space="0" w:sz="0" w:val="nil"/>
                <w:bottom w:space="0" w:sz="0" w:val="nil"/>
                <w:right w:space="0" w:sz="0" w:val="nil"/>
                <w:between w:space="0" w:sz="0" w:val="nil"/>
              </w:pBdr>
              <w:spacing w:line="276" w:lineRule="auto"/>
              <w:ind w:left="325" w:hanging="32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Once students have finished. You have two options. Either pair students/ create breakout rooms and ask students to compare their drawings and start discussing what makes a person healthy and what a person can do to be, feel and stay healthy. Alternatively, tell students they are going to describe their picture to their partner. Students then take turns describing and drawing prior to the follow up discussion. If doing this in the physical classroom, you could ask students to sit back-to-back so they can’t see each other’s drawing. Be sure to set a fixed time limit for this. This is a fun way of starting to explore a potentially sensitive topic for some students.</w:t>
            </w:r>
          </w:p>
          <w:p w:rsidR="00000000" w:rsidDel="00000000" w:rsidP="00000000" w:rsidRDefault="00000000" w:rsidRPr="00000000" w14:paraId="00000017">
            <w:pPr>
              <w:widowControl w:val="0"/>
              <w:numPr>
                <w:ilvl w:val="0"/>
                <w:numId w:val="5"/>
              </w:numPr>
              <w:pBdr>
                <w:top w:space="0" w:sz="0" w:val="nil"/>
                <w:left w:space="0" w:sz="0" w:val="nil"/>
                <w:bottom w:space="0" w:sz="0" w:val="nil"/>
                <w:right w:space="0" w:sz="0" w:val="nil"/>
                <w:between w:space="0" w:sz="0" w:val="nil"/>
              </w:pBdr>
              <w:spacing w:line="276" w:lineRule="auto"/>
              <w:ind w:left="325" w:hanging="32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Conduct whole class feedback. Add students’ suggestions to the slide r.e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 what people can do to be, feel and stay healthy.</w:t>
            </w:r>
          </w:p>
          <w:p w:rsidR="00000000" w:rsidDel="00000000" w:rsidP="00000000" w:rsidRDefault="00000000" w:rsidRPr="00000000" w14:paraId="00000018">
            <w:pPr>
              <w:widowControl w:val="0"/>
              <w:numPr>
                <w:ilvl w:val="0"/>
                <w:numId w:val="5"/>
              </w:numPr>
              <w:pBdr>
                <w:top w:space="0" w:sz="0" w:val="nil"/>
                <w:left w:space="0" w:sz="0" w:val="nil"/>
                <w:bottom w:space="0" w:sz="0" w:val="nil"/>
                <w:right w:space="0" w:sz="0" w:val="nil"/>
                <w:between w:space="0" w:sz="0" w:val="nil"/>
              </w:pBdr>
              <w:spacing w:line="276" w:lineRule="auto"/>
              <w:ind w:left="325" w:hanging="32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being mentally healthy hasn’t already been focused on. Find out what students understand by this and encourage them to say what people can do to be mentally healthy. (e.g. have a good night’s sleep, share their worries, do exercise...)</w:t>
            </w:r>
          </w:p>
        </w:tc>
        <w:tc>
          <w:tcPr>
            <w:shd w:fill="auto" w:val="clear"/>
          </w:tcPr>
          <w:p w:rsidR="00000000" w:rsidDel="00000000" w:rsidP="00000000" w:rsidRDefault="00000000" w:rsidRPr="00000000" w14:paraId="0000001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PPT</w:t>
            </w:r>
          </w:p>
          <w:p w:rsidR="00000000" w:rsidDel="00000000" w:rsidP="00000000" w:rsidRDefault="00000000" w:rsidRPr="00000000" w14:paraId="0000001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Activity 1</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5-10 minutes</w:t>
            </w:r>
            <w:r w:rsidDel="00000000" w:rsidR="00000000" w:rsidRPr="00000000">
              <w:rPr>
                <w:rtl w:val="0"/>
              </w:rPr>
            </w:r>
          </w:p>
        </w:tc>
        <w:tc>
          <w:tcPr>
            <w:shd w:fill="auto" w:val="clear"/>
          </w:tcPr>
          <w:p w:rsidR="00000000" w:rsidDel="00000000" w:rsidP="00000000" w:rsidRDefault="00000000" w:rsidRPr="00000000" w14:paraId="0000001D">
            <w:pPr>
              <w:widowControl w:val="0"/>
              <w:numPr>
                <w:ilvl w:val="0"/>
                <w:numId w:val="6"/>
              </w:numPr>
              <w:pBdr>
                <w:top w:space="0" w:sz="0" w:val="nil"/>
                <w:left w:space="0" w:sz="0" w:val="nil"/>
                <w:bottom w:space="0" w:sz="0" w:val="nil"/>
                <w:right w:space="0" w:sz="0" w:val="nil"/>
                <w:between w:space="0" w:sz="0" w:val="nil"/>
              </w:pBdr>
              <w:spacing w:line="276" w:lineRule="auto"/>
              <w:ind w:left="324" w:hanging="284"/>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Tell students you want them to think about the differences between being physically healthy and mentally healthy. Ask them to read the statements and complete them so they are true for themselves.</w:t>
            </w:r>
          </w:p>
          <w:p w:rsidR="00000000" w:rsidDel="00000000" w:rsidP="00000000" w:rsidRDefault="00000000" w:rsidRPr="00000000" w14:paraId="0000001E">
            <w:pPr>
              <w:widowControl w:val="0"/>
              <w:numPr>
                <w:ilvl w:val="0"/>
                <w:numId w:val="6"/>
              </w:numPr>
              <w:pBdr>
                <w:top w:space="0" w:sz="0" w:val="nil"/>
                <w:left w:space="0" w:sz="0" w:val="nil"/>
                <w:bottom w:space="0" w:sz="0" w:val="nil"/>
                <w:right w:space="0" w:sz="0" w:val="nil"/>
                <w:between w:space="0" w:sz="0" w:val="nil"/>
              </w:pBdr>
              <w:spacing w:line="276" w:lineRule="auto"/>
              <w:ind w:left="324" w:hanging="284"/>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Place students with a different partner and ask them to compare their sentences. Encourage students to explain their answers to each other. Monitor and support as necessary.</w:t>
            </w:r>
          </w:p>
          <w:p w:rsidR="00000000" w:rsidDel="00000000" w:rsidP="00000000" w:rsidRDefault="00000000" w:rsidRPr="00000000" w14:paraId="0000001F">
            <w:pPr>
              <w:widowControl w:val="0"/>
              <w:numPr>
                <w:ilvl w:val="0"/>
                <w:numId w:val="6"/>
              </w:numPr>
              <w:pBdr>
                <w:top w:space="0" w:sz="0" w:val="nil"/>
                <w:left w:space="0" w:sz="0" w:val="nil"/>
                <w:bottom w:space="0" w:sz="0" w:val="nil"/>
                <w:right w:space="0" w:sz="0" w:val="nil"/>
                <w:between w:space="0" w:sz="0" w:val="nil"/>
              </w:pBdr>
              <w:spacing w:line="276" w:lineRule="auto"/>
              <w:ind w:left="324" w:hanging="284"/>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Conduct whole class feedback and explore how easy or difficult it can be to talk about mental health.  </w:t>
            </w:r>
          </w:p>
        </w:tc>
        <w:tc>
          <w:tcPr>
            <w:shd w:fill="auto" w:val="clear"/>
          </w:tcPr>
          <w:p w:rsidR="00000000" w:rsidDel="00000000" w:rsidP="00000000" w:rsidRDefault="00000000" w:rsidRPr="00000000" w14:paraId="00000020">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PPT</w:t>
            </w:r>
          </w:p>
          <w:p w:rsidR="00000000" w:rsidDel="00000000" w:rsidP="00000000" w:rsidRDefault="00000000" w:rsidRPr="00000000" w14:paraId="00000021">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Activity 2</w:t>
            </w:r>
          </w:p>
        </w:tc>
      </w:tr>
      <w:tr>
        <w:tc>
          <w:tcPr>
            <w:shd w:fill="auto" w:val="clear"/>
          </w:tcPr>
          <w:p w:rsidR="00000000" w:rsidDel="00000000" w:rsidP="00000000" w:rsidRDefault="00000000" w:rsidRPr="00000000" w14:paraId="00000022">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10 minutes</w:t>
            </w:r>
          </w:p>
        </w:tc>
        <w:tc>
          <w:tcPr>
            <w:shd w:fill="auto" w:val="clear"/>
          </w:tcPr>
          <w:p w:rsidR="00000000" w:rsidDel="00000000" w:rsidP="00000000" w:rsidRDefault="00000000" w:rsidRPr="00000000" w14:paraId="00000023">
            <w:pPr>
              <w:widowControl w:val="0"/>
              <w:numPr>
                <w:ilvl w:val="0"/>
                <w:numId w:val="1"/>
              </w:numPr>
              <w:pBdr>
                <w:top w:space="0" w:sz="0" w:val="nil"/>
                <w:left w:space="0" w:sz="0" w:val="nil"/>
                <w:bottom w:space="0" w:sz="0" w:val="nil"/>
                <w:right w:space="0" w:sz="0" w:val="nil"/>
                <w:between w:space="0" w:sz="0" w:val="nil"/>
              </w:pBdr>
              <w:spacing w:line="276" w:lineRule="auto"/>
              <w:ind w:left="461" w:hanging="42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Explain that there are different adjectives to describe negative feelings. Give an example if necessary.</w:t>
            </w:r>
          </w:p>
          <w:p w:rsidR="00000000" w:rsidDel="00000000" w:rsidP="00000000" w:rsidRDefault="00000000" w:rsidRPr="00000000" w14:paraId="00000024">
            <w:pPr>
              <w:widowControl w:val="0"/>
              <w:numPr>
                <w:ilvl w:val="0"/>
                <w:numId w:val="1"/>
              </w:numPr>
              <w:pBdr>
                <w:top w:space="0" w:sz="0" w:val="nil"/>
                <w:left w:space="0" w:sz="0" w:val="nil"/>
                <w:bottom w:space="0" w:sz="0" w:val="nil"/>
                <w:right w:space="0" w:sz="0" w:val="nil"/>
                <w:between w:space="0" w:sz="0" w:val="nil"/>
              </w:pBdr>
              <w:spacing w:line="276" w:lineRule="auto"/>
              <w:ind w:left="461" w:hanging="425"/>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Pair students and ask students to try and match the adjectives and their definitions Encourage dictionary use. Monitor to check how the students are getting on. Early finishers can discuss how people might feel in different situations.</w:t>
            </w:r>
            <w:r w:rsidDel="00000000" w:rsidR="00000000" w:rsidRPr="00000000">
              <w:rPr>
                <w:rtl w:val="0"/>
              </w:rPr>
            </w:r>
          </w:p>
          <w:p w:rsidR="00000000" w:rsidDel="00000000" w:rsidP="00000000" w:rsidRDefault="00000000" w:rsidRPr="00000000" w14:paraId="00000025">
            <w:pPr>
              <w:widowControl w:val="0"/>
              <w:numPr>
                <w:ilvl w:val="0"/>
                <w:numId w:val="1"/>
              </w:numPr>
              <w:pBdr>
                <w:top w:space="0" w:sz="0" w:val="nil"/>
                <w:left w:space="0" w:sz="0" w:val="nil"/>
                <w:bottom w:space="0" w:sz="0" w:val="nil"/>
                <w:right w:space="0" w:sz="0" w:val="nil"/>
                <w:between w:space="0" w:sz="0" w:val="nil"/>
              </w:pBdr>
              <w:spacing w:line="276" w:lineRule="auto"/>
              <w:ind w:left="461" w:hanging="425"/>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Conduct whole class feedback. </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tabs>
                <w:tab w:val="left" w:pos="462"/>
              </w:tabs>
              <w:spacing w:line="276" w:lineRule="auto"/>
              <w:ind w:left="461" w:firstLine="0"/>
              <w:rPr>
                <w:rFonts w:ascii="Calibri" w:cs="Calibri" w:eastAsia="Calibri" w:hAnsi="Calibri"/>
                <w:color w:val="808080"/>
                <w:sz w:val="20"/>
                <w:szCs w:val="20"/>
              </w:rPr>
            </w:pPr>
            <w:r w:rsidDel="00000000" w:rsidR="00000000" w:rsidRPr="00000000">
              <w:rPr>
                <w:rFonts w:ascii="Calibri" w:cs="Calibri" w:eastAsia="Calibri" w:hAnsi="Calibri"/>
                <w:b w:val="1"/>
                <w:color w:val="000000"/>
                <w:sz w:val="22"/>
                <w:szCs w:val="22"/>
                <w:rtl w:val="0"/>
              </w:rPr>
              <w:t xml:space="preserve">[Answers:</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808080"/>
                <w:sz w:val="20"/>
                <w:szCs w:val="20"/>
                <w:rtl w:val="0"/>
              </w:rPr>
              <w:t xml:space="preserve">[1. c  2. d 3. a 4. e 5. b]</w:t>
            </w:r>
          </w:p>
          <w:p w:rsidR="00000000" w:rsidDel="00000000" w:rsidP="00000000" w:rsidRDefault="00000000" w:rsidRPr="00000000" w14:paraId="00000027">
            <w:pPr>
              <w:widowControl w:val="0"/>
              <w:numPr>
                <w:ilvl w:val="0"/>
                <w:numId w:val="2"/>
              </w:numPr>
              <w:pBdr>
                <w:top w:space="0" w:sz="0" w:val="nil"/>
                <w:left w:space="0" w:sz="0" w:val="nil"/>
                <w:bottom w:space="0" w:sz="0" w:val="nil"/>
                <w:right w:space="0" w:sz="0" w:val="nil"/>
                <w:between w:space="0" w:sz="0" w:val="nil"/>
              </w:pBdr>
              <w:tabs>
                <w:tab w:val="left" w:pos="462"/>
              </w:tabs>
              <w:spacing w:line="276" w:lineRule="auto"/>
              <w:ind w:left="461" w:hanging="36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Revisit 3.2. Point out that having some of these feelings doesn’t necessarily mean someone has mental health problems.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Sometimes listening to music for example can help a person feel less stressed or hanging out with friends and doing things they enjoy can stop a person from feeling down. Depression and anxiety, however, are associated with having mental health problems.</w:t>
            </w:r>
            <w:r w:rsidDel="00000000" w:rsidR="00000000" w:rsidRPr="00000000">
              <w:rPr>
                <w:rtl w:val="0"/>
              </w:rPr>
            </w:r>
          </w:p>
        </w:tc>
        <w:tc>
          <w:tcPr>
            <w:shd w:fill="auto" w:val="clear"/>
          </w:tcPr>
          <w:p w:rsidR="00000000" w:rsidDel="00000000" w:rsidP="00000000" w:rsidRDefault="00000000" w:rsidRPr="00000000" w14:paraId="00000028">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PPT</w:t>
            </w:r>
          </w:p>
          <w:p w:rsidR="00000000" w:rsidDel="00000000" w:rsidP="00000000" w:rsidRDefault="00000000" w:rsidRPr="00000000" w14:paraId="00000029">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Activity 3</w:t>
            </w:r>
          </w:p>
        </w:tc>
      </w:tr>
      <w:tr>
        <w:tc>
          <w:tcPr>
            <w:shd w:fill="auto" w:val="clear"/>
          </w:tcPr>
          <w:p w:rsidR="00000000" w:rsidDel="00000000" w:rsidP="00000000" w:rsidRDefault="00000000" w:rsidRPr="00000000" w14:paraId="0000002A">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15 minutes</w:t>
            </w:r>
          </w:p>
        </w:tc>
        <w:tc>
          <w:tcPr>
            <w:shd w:fill="auto" w:val="clear"/>
          </w:tcPr>
          <w:p w:rsidR="00000000" w:rsidDel="00000000" w:rsidP="00000000" w:rsidRDefault="00000000" w:rsidRPr="00000000" w14:paraId="0000002B">
            <w:pPr>
              <w:widowControl w:val="0"/>
              <w:numPr>
                <w:ilvl w:val="0"/>
                <w:numId w:val="1"/>
              </w:numPr>
              <w:pBdr>
                <w:top w:space="0" w:sz="0" w:val="nil"/>
                <w:left w:space="0" w:sz="0" w:val="nil"/>
                <w:bottom w:space="0" w:sz="0" w:val="nil"/>
                <w:right w:space="0" w:sz="0" w:val="nil"/>
                <w:between w:space="0" w:sz="0" w:val="nil"/>
              </w:pBdr>
              <w:tabs>
                <w:tab w:val="left" w:pos="462"/>
              </w:tabs>
              <w:spacing w:line="276" w:lineRule="auto"/>
              <w:ind w:left="462" w:hanging="42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Tell students they are going to read and discuss different problems four people are facing. They need to discuss how they think each person feels, how serious their problem is, who would be able to help them and what advice they would give them. Pre-teach foster family if necessary.</w:t>
            </w:r>
          </w:p>
          <w:p w:rsidR="00000000" w:rsidDel="00000000" w:rsidP="00000000" w:rsidRDefault="00000000" w:rsidRPr="00000000" w14:paraId="0000002C">
            <w:pPr>
              <w:widowControl w:val="0"/>
              <w:numPr>
                <w:ilvl w:val="0"/>
                <w:numId w:val="1"/>
              </w:numPr>
              <w:pBdr>
                <w:top w:space="0" w:sz="0" w:val="nil"/>
                <w:left w:space="0" w:sz="0" w:val="nil"/>
                <w:bottom w:space="0" w:sz="0" w:val="nil"/>
                <w:right w:space="0" w:sz="0" w:val="nil"/>
                <w:between w:space="0" w:sz="0" w:val="nil"/>
              </w:pBdr>
              <w:tabs>
                <w:tab w:val="left" w:pos="462"/>
              </w:tabs>
              <w:spacing w:line="276" w:lineRule="auto"/>
              <w:ind w:left="462" w:hanging="425"/>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In the physical classroom:</w:t>
            </w:r>
            <w:r w:rsidDel="00000000" w:rsidR="00000000" w:rsidRPr="00000000">
              <w:rPr>
                <w:rFonts w:ascii="Calibri" w:cs="Calibri" w:eastAsia="Calibri" w:hAnsi="Calibri"/>
                <w:color w:val="000000"/>
                <w:sz w:val="22"/>
                <w:szCs w:val="22"/>
                <w:rtl w:val="0"/>
              </w:rPr>
              <w:t xml:space="preserve"> consider enlarging the problem cards and placing them on A3 sheets of paper around the room. Place students in pairs and give them a set of post-it notes. Ask them to look at each problem in turn, make a note of their answers on their post-it notes and then stick their </w:t>
            </w:r>
            <w:r w:rsidDel="00000000" w:rsidR="00000000" w:rsidRPr="00000000">
              <w:rPr>
                <w:rFonts w:ascii="Calibri" w:cs="Calibri" w:eastAsia="Calibri" w:hAnsi="Calibri"/>
                <w:sz w:val="22"/>
                <w:szCs w:val="22"/>
                <w:rtl w:val="0"/>
              </w:rPr>
              <w:t xml:space="preserve">post-it</w:t>
            </w:r>
            <w:r w:rsidDel="00000000" w:rsidR="00000000" w:rsidRPr="00000000">
              <w:rPr>
                <w:rFonts w:ascii="Calibri" w:cs="Calibri" w:eastAsia="Calibri" w:hAnsi="Calibri"/>
                <w:color w:val="000000"/>
                <w:sz w:val="22"/>
                <w:szCs w:val="22"/>
                <w:rtl w:val="0"/>
              </w:rPr>
              <w:t xml:space="preserve"> notes on the A3 sheets of paper. Set a time limit so SS can read and discuss all four problems.</w:t>
            </w:r>
          </w:p>
          <w:p w:rsidR="00000000" w:rsidDel="00000000" w:rsidP="00000000" w:rsidRDefault="00000000" w:rsidRPr="00000000" w14:paraId="0000002D">
            <w:pPr>
              <w:widowControl w:val="0"/>
              <w:numPr>
                <w:ilvl w:val="0"/>
                <w:numId w:val="1"/>
              </w:numPr>
              <w:pBdr>
                <w:top w:space="0" w:sz="0" w:val="nil"/>
                <w:left w:space="0" w:sz="0" w:val="nil"/>
                <w:bottom w:space="0" w:sz="0" w:val="nil"/>
                <w:right w:space="0" w:sz="0" w:val="nil"/>
                <w:between w:space="0" w:sz="0" w:val="nil"/>
              </w:pBdr>
              <w:tabs>
                <w:tab w:val="left" w:pos="462"/>
              </w:tabs>
              <w:spacing w:line="276" w:lineRule="auto"/>
              <w:ind w:left="462" w:hanging="42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Collect the sheets with the post-it notes. Place students in small groups and explain they need to look at all the information on the sheets, summarise the information and feedback to the class.</w:t>
            </w:r>
          </w:p>
          <w:p w:rsidR="00000000" w:rsidDel="00000000" w:rsidP="00000000" w:rsidRDefault="00000000" w:rsidRPr="00000000" w14:paraId="0000002E">
            <w:pPr>
              <w:widowControl w:val="0"/>
              <w:numPr>
                <w:ilvl w:val="0"/>
                <w:numId w:val="1"/>
              </w:numPr>
              <w:pBdr>
                <w:top w:space="0" w:sz="0" w:val="nil"/>
                <w:left w:space="0" w:sz="0" w:val="nil"/>
                <w:bottom w:space="0" w:sz="0" w:val="nil"/>
                <w:right w:space="0" w:sz="0" w:val="nil"/>
                <w:between w:space="0" w:sz="0" w:val="nil"/>
              </w:pBdr>
              <w:tabs>
                <w:tab w:val="left" w:pos="462"/>
              </w:tabs>
              <w:spacing w:line="276" w:lineRule="auto"/>
              <w:ind w:left="462" w:hanging="425"/>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Online:</w:t>
            </w:r>
            <w:r w:rsidDel="00000000" w:rsidR="00000000" w:rsidRPr="00000000">
              <w:rPr>
                <w:rFonts w:ascii="Calibri" w:cs="Calibri" w:eastAsia="Calibri" w:hAnsi="Calibri"/>
                <w:color w:val="000000"/>
                <w:sz w:val="22"/>
                <w:szCs w:val="22"/>
                <w:rtl w:val="0"/>
              </w:rPr>
              <w:t xml:space="preserve"> group students into breakout rooms, give each group a set of cards to discuss. Explain that they may want to make a note of what they discuss so they can feedback to the others.</w:t>
            </w:r>
          </w:p>
          <w:p w:rsidR="00000000" w:rsidDel="00000000" w:rsidP="00000000" w:rsidRDefault="00000000" w:rsidRPr="00000000" w14:paraId="0000002F">
            <w:pPr>
              <w:widowControl w:val="0"/>
              <w:numPr>
                <w:ilvl w:val="0"/>
                <w:numId w:val="1"/>
              </w:numPr>
              <w:pBdr>
                <w:top w:space="0" w:sz="0" w:val="nil"/>
                <w:left w:space="0" w:sz="0" w:val="nil"/>
                <w:bottom w:space="0" w:sz="0" w:val="nil"/>
                <w:right w:space="0" w:sz="0" w:val="nil"/>
                <w:between w:space="0" w:sz="0" w:val="nil"/>
              </w:pBdr>
              <w:tabs>
                <w:tab w:val="left" w:pos="462"/>
              </w:tabs>
              <w:spacing w:line="276" w:lineRule="auto"/>
              <w:ind w:left="462" w:hanging="42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Conduct whole class feedback. Encourage SS to share their views and discuss who they feel would benefit the most from advice from a professional.</w:t>
            </w:r>
          </w:p>
        </w:tc>
        <w:tc>
          <w:tcPr>
            <w:shd w:fill="auto" w:val="clear"/>
          </w:tcPr>
          <w:p w:rsidR="00000000" w:rsidDel="00000000" w:rsidP="00000000" w:rsidRDefault="00000000" w:rsidRPr="00000000" w14:paraId="00000030">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PPT</w:t>
            </w:r>
          </w:p>
          <w:p w:rsidR="00000000" w:rsidDel="00000000" w:rsidP="00000000" w:rsidRDefault="00000000" w:rsidRPr="00000000" w14:paraId="00000031">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Activity 4</w:t>
            </w:r>
          </w:p>
        </w:tc>
      </w:tr>
      <w:tr>
        <w:tc>
          <w:tcPr>
            <w:shd w:fill="auto" w:val="clear"/>
          </w:tcPr>
          <w:p w:rsidR="00000000" w:rsidDel="00000000" w:rsidP="00000000" w:rsidRDefault="00000000" w:rsidRPr="00000000" w14:paraId="00000032">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10 minutes</w:t>
            </w:r>
          </w:p>
        </w:tc>
        <w:tc>
          <w:tcPr>
            <w:shd w:fill="auto" w:val="clear"/>
          </w:tcPr>
          <w:p w:rsidR="00000000" w:rsidDel="00000000" w:rsidP="00000000" w:rsidRDefault="00000000" w:rsidRPr="00000000" w14:paraId="00000033">
            <w:pPr>
              <w:widowControl w:val="0"/>
              <w:numPr>
                <w:ilvl w:val="0"/>
                <w:numId w:val="7"/>
              </w:numPr>
              <w:pBdr>
                <w:top w:space="0" w:sz="0" w:val="nil"/>
                <w:left w:space="0" w:sz="0" w:val="nil"/>
                <w:bottom w:space="0" w:sz="0" w:val="nil"/>
                <w:right w:space="0" w:sz="0" w:val="nil"/>
                <w:between w:space="0" w:sz="0" w:val="nil"/>
              </w:pBdr>
              <w:spacing w:line="276" w:lineRule="auto"/>
              <w:ind w:left="4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Conduct a plenary and ask students to discuss the questions. Focus on how mental health is not a taboo topic in Europe / UK and that there is support available. Depending on what students have to say or know about mental health you may want to make them aware of what support is available to them. This will be explored in more detail in later lessons on </w:t>
            </w:r>
            <w:r w:rsidDel="00000000" w:rsidR="00000000" w:rsidRPr="00000000">
              <w:rPr>
                <w:rFonts w:ascii="Calibri" w:cs="Calibri" w:eastAsia="Calibri" w:hAnsi="Calibri"/>
                <w:sz w:val="22"/>
                <w:szCs w:val="22"/>
                <w:rtl w:val="0"/>
              </w:rPr>
              <w:t xml:space="preserve">m</w:t>
            </w:r>
            <w:r w:rsidDel="00000000" w:rsidR="00000000" w:rsidRPr="00000000">
              <w:rPr>
                <w:rFonts w:ascii="Calibri" w:cs="Calibri" w:eastAsia="Calibri" w:hAnsi="Calibri"/>
                <w:color w:val="000000"/>
                <w:sz w:val="22"/>
                <w:szCs w:val="22"/>
                <w:rtl w:val="0"/>
              </w:rPr>
              <w:t xml:space="preserve">ental </w:t>
            </w:r>
            <w:r w:rsidDel="00000000" w:rsidR="00000000" w:rsidRPr="00000000">
              <w:rPr>
                <w:rFonts w:ascii="Calibri" w:cs="Calibri" w:eastAsia="Calibri" w:hAnsi="Calibri"/>
                <w:sz w:val="22"/>
                <w:szCs w:val="22"/>
                <w:rtl w:val="0"/>
              </w:rPr>
              <w:t xml:space="preserve">h</w:t>
            </w:r>
            <w:r w:rsidDel="00000000" w:rsidR="00000000" w:rsidRPr="00000000">
              <w:rPr>
                <w:rFonts w:ascii="Calibri" w:cs="Calibri" w:eastAsia="Calibri" w:hAnsi="Calibri"/>
                <w:color w:val="000000"/>
                <w:sz w:val="22"/>
                <w:szCs w:val="22"/>
                <w:rtl w:val="0"/>
              </w:rPr>
              <w:t xml:space="preserve">ealth.</w:t>
            </w:r>
          </w:p>
        </w:tc>
        <w:tc>
          <w:tcPr>
            <w:shd w:fill="auto" w:val="clear"/>
          </w:tcPr>
          <w:p w:rsidR="00000000" w:rsidDel="00000000" w:rsidP="00000000" w:rsidRDefault="00000000" w:rsidRPr="00000000" w14:paraId="00000034">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PPT</w:t>
            </w:r>
          </w:p>
          <w:p w:rsidR="00000000" w:rsidDel="00000000" w:rsidP="00000000" w:rsidRDefault="00000000" w:rsidRPr="00000000" w14:paraId="00000035">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Activity 5</w:t>
            </w:r>
          </w:p>
        </w:tc>
      </w:tr>
    </w:tbl>
    <w:p w:rsidR="00000000" w:rsidDel="00000000" w:rsidP="00000000" w:rsidRDefault="00000000" w:rsidRPr="00000000" w14:paraId="00000036">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Health and Well</w:t>
      </w:r>
      <w:r w:rsidDel="00000000" w:rsidR="00000000" w:rsidRPr="00000000">
        <w:rPr>
          <w:rFonts w:ascii="Calibri" w:cs="Calibri" w:eastAsia="Calibri" w:hAnsi="Calibri"/>
          <w:b w:val="1"/>
          <w:rtl w:val="0"/>
        </w:rPr>
        <w:t xml:space="preserve">b</w:t>
      </w:r>
      <w:r w:rsidDel="00000000" w:rsidR="00000000" w:rsidRPr="00000000">
        <w:rPr>
          <w:rFonts w:ascii="Calibri" w:cs="Calibri" w:eastAsia="Calibri" w:hAnsi="Calibri"/>
          <w:b w:val="1"/>
          <w:color w:val="000000"/>
          <w:rtl w:val="0"/>
        </w:rPr>
        <w:t xml:space="preserve">eing</w:t>
        <w:tab/>
        <w:tab/>
        <w:tab/>
        <w:tab/>
        <w:tab/>
        <w:t xml:space="preserve">                            </w:t>
      </w:r>
      <w:r w:rsidDel="00000000" w:rsidR="00000000" w:rsidRPr="00000000">
        <w:rPr>
          <w:rFonts w:ascii="Calibri" w:cs="Calibri" w:eastAsia="Calibri" w:hAnsi="Calibri"/>
          <w:b w:val="1"/>
          <w:rtl w:val="0"/>
        </w:rPr>
        <w:t xml:space="preserve">Talking about Feelings</w:t>
      </w:r>
      <w:r w:rsidDel="00000000" w:rsidR="00000000" w:rsidRPr="00000000">
        <w:rPr>
          <w:rFonts w:ascii="Calibri" w:cs="Calibri" w:eastAsia="Calibri" w:hAnsi="Calibri"/>
          <w:b w:val="1"/>
          <w:color w:val="000000"/>
          <w:rtl w:val="0"/>
        </w:rPr>
        <w:t xml:space="preserve"> </w:t>
      </w:r>
    </w:p>
    <w:tbl>
      <w:tblPr>
        <w:tblStyle w:val="Table4"/>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trHeight w:val="1629" w:hRule="atLeast"/>
        </w:trPr>
        <w:tc>
          <w:tcPr>
            <w:shd w:fill="d9d9d9" w:val="clear"/>
          </w:tcPr>
          <w:p w:rsidR="00000000" w:rsidDel="00000000" w:rsidP="00000000" w:rsidRDefault="00000000" w:rsidRPr="00000000" w14:paraId="00000037">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Learning outcomes</w:t>
            </w:r>
            <w:r w:rsidDel="00000000" w:rsidR="00000000" w:rsidRPr="00000000">
              <w:drawing>
                <wp:anchor allowOverlap="1" behindDoc="0" distB="0" distT="0" distL="114300" distR="114300" hidden="0" layoutInCell="1" locked="0" relativeHeight="0" simplePos="0">
                  <wp:simplePos x="0" y="0"/>
                  <wp:positionH relativeFrom="column">
                    <wp:posOffset>3954780</wp:posOffset>
                  </wp:positionH>
                  <wp:positionV relativeFrom="paragraph">
                    <wp:posOffset>635</wp:posOffset>
                  </wp:positionV>
                  <wp:extent cx="1690370" cy="1016000"/>
                  <wp:effectExtent b="0" l="0" r="0" t="0"/>
                  <wp:wrapSquare wrapText="bothSides" distB="0" distT="0" distL="114300" distR="114300"/>
                  <wp:docPr id="35"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690370" cy="1016000"/>
                          </a:xfrm>
                          <a:prstGeom prst="rect"/>
                          <a:ln/>
                        </pic:spPr>
                      </pic:pic>
                    </a:graphicData>
                  </a:graphic>
                </wp:anchor>
              </w:drawing>
            </w:r>
          </w:p>
          <w:p w:rsidR="00000000" w:rsidDel="00000000" w:rsidP="00000000" w:rsidRDefault="00000000" w:rsidRPr="00000000" w14:paraId="0000003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By the end of the lesson, you will have:</w:t>
            </w:r>
          </w:p>
          <w:p w:rsidR="00000000" w:rsidDel="00000000" w:rsidP="00000000" w:rsidRDefault="00000000" w:rsidRPr="00000000" w14:paraId="00000039">
            <w:pPr>
              <w:widowControl w:val="0"/>
              <w:numPr>
                <w:ilvl w:val="0"/>
                <w:numId w:val="8"/>
              </w:numPr>
              <w:pBdr>
                <w:top w:space="0" w:sz="0" w:val="nil"/>
                <w:left w:space="0" w:sz="0" w:val="nil"/>
                <w:bottom w:space="0" w:sz="0" w:val="nil"/>
                <w:right w:space="0" w:sz="0" w:val="nil"/>
                <w:between w:space="0" w:sz="0" w:val="nil"/>
              </w:pBdr>
              <w:spacing w:line="276" w:lineRule="auto"/>
              <w:ind w:left="313" w:hanging="284"/>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shared your views on physical and mental health</w:t>
            </w:r>
          </w:p>
          <w:p w:rsidR="00000000" w:rsidDel="00000000" w:rsidP="00000000" w:rsidRDefault="00000000" w:rsidRPr="00000000" w14:paraId="0000003A">
            <w:pPr>
              <w:widowControl w:val="0"/>
              <w:numPr>
                <w:ilvl w:val="0"/>
                <w:numId w:val="8"/>
              </w:numPr>
              <w:pBdr>
                <w:top w:space="0" w:sz="0" w:val="nil"/>
                <w:left w:space="0" w:sz="0" w:val="nil"/>
                <w:bottom w:space="0" w:sz="0" w:val="nil"/>
                <w:right w:space="0" w:sz="0" w:val="nil"/>
                <w:between w:space="0" w:sz="0" w:val="nil"/>
              </w:pBdr>
              <w:spacing w:line="276" w:lineRule="auto"/>
              <w:ind w:left="313" w:hanging="284"/>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looked at different adjectives to describe negative feelings</w:t>
            </w:r>
          </w:p>
          <w:p w:rsidR="00000000" w:rsidDel="00000000" w:rsidP="00000000" w:rsidRDefault="00000000" w:rsidRPr="00000000" w14:paraId="0000003B">
            <w:pPr>
              <w:widowControl w:val="0"/>
              <w:numPr>
                <w:ilvl w:val="0"/>
                <w:numId w:val="8"/>
              </w:numPr>
              <w:pBdr>
                <w:top w:space="0" w:sz="0" w:val="nil"/>
                <w:left w:space="0" w:sz="0" w:val="nil"/>
                <w:bottom w:space="0" w:sz="0" w:val="nil"/>
                <w:right w:space="0" w:sz="0" w:val="nil"/>
                <w:between w:space="0" w:sz="0" w:val="nil"/>
              </w:pBdr>
              <w:spacing w:line="276" w:lineRule="auto"/>
              <w:ind w:left="313" w:hanging="284"/>
              <w:rPr>
                <w:rFonts w:ascii="Calibri" w:cs="Calibri" w:eastAsia="Calibri" w:hAnsi="Calibri"/>
                <w:color w:val="000000"/>
                <w:sz w:val="24"/>
                <w:szCs w:val="24"/>
              </w:rPr>
            </w:pPr>
            <w:r w:rsidDel="00000000" w:rsidR="00000000" w:rsidRPr="00000000">
              <w:rPr>
                <w:rFonts w:ascii="Calibri" w:cs="Calibri" w:eastAsia="Calibri" w:hAnsi="Calibri"/>
                <w:color w:val="000000"/>
                <w:sz w:val="22"/>
                <w:szCs w:val="22"/>
                <w:rtl w:val="0"/>
              </w:rPr>
              <w:t xml:space="preserve">read and discussed four different people’s problems</w:t>
            </w:r>
            <w:r w:rsidDel="00000000" w:rsidR="00000000" w:rsidRPr="00000000">
              <w:rPr>
                <w:rFonts w:ascii="Calibri" w:cs="Calibri" w:eastAsia="Calibri" w:hAnsi="Calibri"/>
                <w:color w:val="000000"/>
                <w:sz w:val="24"/>
                <w:szCs w:val="24"/>
                <w:rtl w:val="0"/>
              </w:rPr>
              <w:t xml:space="preserve"> </w:t>
            </w:r>
          </w:p>
        </w:tc>
      </w:tr>
    </w:tbl>
    <w:p w:rsidR="00000000" w:rsidDel="00000000" w:rsidP="00000000" w:rsidRDefault="00000000" w:rsidRPr="00000000" w14:paraId="0000003C">
      <w:pPr>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Activity 1: What does a healthy person look like?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3340100</wp:posOffset>
                </wp:positionH>
                <wp:positionV relativeFrom="paragraph">
                  <wp:posOffset>12700</wp:posOffset>
                </wp:positionV>
                <wp:extent cx="2985770" cy="5909945"/>
                <wp:effectExtent b="0" l="0" r="0" t="0"/>
                <wp:wrapSquare wrapText="bothSides" distB="0" distT="0" distL="114300" distR="114300"/>
                <wp:docPr id="34" name=""/>
                <a:graphic>
                  <a:graphicData uri="http://schemas.microsoft.com/office/word/2010/wordprocessingShape">
                    <wps:wsp>
                      <wps:cNvSpPr/>
                      <wps:cNvPr id="2" name="Shape 2"/>
                      <wps:spPr>
                        <a:xfrm>
                          <a:off x="3865815" y="837728"/>
                          <a:ext cx="2960370" cy="5884545"/>
                        </a:xfrm>
                        <a:prstGeom prst="foldedCorner">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3340100</wp:posOffset>
                </wp:positionH>
                <wp:positionV relativeFrom="paragraph">
                  <wp:posOffset>12700</wp:posOffset>
                </wp:positionV>
                <wp:extent cx="2985770" cy="5909945"/>
                <wp:effectExtent b="0" l="0" r="0" t="0"/>
                <wp:wrapSquare wrapText="bothSides" distB="0" distT="0" distL="114300" distR="114300"/>
                <wp:docPr id="34"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2985770" cy="5909945"/>
                        </a:xfrm>
                        <a:prstGeom prst="rect"/>
                        <a:ln/>
                      </pic:spPr>
                    </pic:pic>
                  </a:graphicData>
                </a:graphic>
              </wp:anchor>
            </w:drawing>
          </mc:Fallback>
        </mc:AlternateContent>
      </w:r>
    </w:p>
    <w:p w:rsidR="00000000" w:rsidDel="00000000" w:rsidP="00000000" w:rsidRDefault="00000000" w:rsidRPr="00000000" w14:paraId="0000003E">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Draw a simple picture of a healthy person.</w:t>
      </w:r>
      <w:r w:rsidDel="00000000" w:rsidR="00000000" w:rsidRPr="00000000">
        <w:drawing>
          <wp:anchor allowOverlap="1" behindDoc="0" distB="0" distT="0" distL="114300" distR="114300" hidden="0" layoutInCell="1" locked="0" relativeHeight="0" simplePos="0">
            <wp:simplePos x="0" y="0"/>
            <wp:positionH relativeFrom="column">
              <wp:posOffset>-3172</wp:posOffset>
            </wp:positionH>
            <wp:positionV relativeFrom="paragraph">
              <wp:posOffset>45085</wp:posOffset>
            </wp:positionV>
            <wp:extent cx="203200" cy="203200"/>
            <wp:effectExtent b="0" l="0" r="0" t="0"/>
            <wp:wrapSquare wrapText="bothSides" distB="0" distT="0" distL="114300" distR="114300"/>
            <wp:docPr descr="User" id="43" name="image4.png"/>
            <a:graphic>
              <a:graphicData uri="http://schemas.openxmlformats.org/drawingml/2006/picture">
                <pic:pic>
                  <pic:nvPicPr>
                    <pic:cNvPr descr="User" id="0" name="image4.png"/>
                    <pic:cNvPicPr preferRelativeResize="0"/>
                  </pic:nvPicPr>
                  <pic:blipFill>
                    <a:blip r:embed="rId10"/>
                    <a:srcRect b="0" l="0" r="0" t="0"/>
                    <a:stretch>
                      <a:fillRect/>
                    </a:stretch>
                  </pic:blipFill>
                  <pic:spPr>
                    <a:xfrm>
                      <a:off x="0" y="0"/>
                      <a:ext cx="203200" cy="203200"/>
                    </a:xfrm>
                    <a:prstGeom prst="rect"/>
                    <a:ln/>
                  </pic:spPr>
                </pic:pic>
              </a:graphicData>
            </a:graphic>
          </wp:anchor>
        </w:drawing>
      </w:r>
    </w:p>
    <w:p w:rsidR="00000000" w:rsidDel="00000000" w:rsidP="00000000" w:rsidRDefault="00000000" w:rsidRPr="00000000" w14:paraId="0000003F">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Share your drawing with your partner. </w:t>
      </w:r>
    </w:p>
    <w:p w:rsidR="00000000" w:rsidDel="00000000" w:rsidP="00000000" w:rsidRDefault="00000000" w:rsidRPr="00000000" w14:paraId="00000040">
      <w:pPr>
        <w:spacing w:line="276" w:lineRule="auto"/>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-61593</wp:posOffset>
            </wp:positionH>
            <wp:positionV relativeFrom="paragraph">
              <wp:posOffset>97155</wp:posOffset>
            </wp:positionV>
            <wp:extent cx="284480" cy="245110"/>
            <wp:effectExtent b="0" l="0" r="0" t="0"/>
            <wp:wrapSquare wrapText="bothSides" distB="0" distT="0" distL="114300" distR="114300"/>
            <wp:docPr descr="Questions" id="37" name="image3.png"/>
            <a:graphic>
              <a:graphicData uri="http://schemas.openxmlformats.org/drawingml/2006/picture">
                <pic:pic>
                  <pic:nvPicPr>
                    <pic:cNvPr descr="Questions" id="0" name="image3.png"/>
                    <pic:cNvPicPr preferRelativeResize="0"/>
                  </pic:nvPicPr>
                  <pic:blipFill>
                    <a:blip r:embed="rId11"/>
                    <a:srcRect b="0" l="0" r="0" t="0"/>
                    <a:stretch>
                      <a:fillRect/>
                    </a:stretch>
                  </pic:blipFill>
                  <pic:spPr>
                    <a:xfrm>
                      <a:off x="0" y="0"/>
                      <a:ext cx="284480" cy="245110"/>
                    </a:xfrm>
                    <a:prstGeom prst="rect"/>
                    <a:ln/>
                  </pic:spPr>
                </pic:pic>
              </a:graphicData>
            </a:graphic>
          </wp:anchor>
        </w:drawing>
      </w:r>
    </w:p>
    <w:p w:rsidR="00000000" w:rsidDel="00000000" w:rsidP="00000000" w:rsidRDefault="00000000" w:rsidRPr="00000000" w14:paraId="00000041">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Talk about what makes each person healthy and what they do to keep healthy. Make a note of things people can do to be, feel and stay healthy.</w:t>
      </w:r>
    </w:p>
    <w:p w:rsidR="00000000" w:rsidDel="00000000" w:rsidP="00000000" w:rsidRDefault="00000000" w:rsidRPr="00000000" w14:paraId="00000042">
      <w:pPr>
        <w:spacing w:line="36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3">
      <w:pPr>
        <w:spacing w:line="3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Activity 2: Physical health vs. Mental Health</w:t>
      </w:r>
    </w:p>
    <w:p w:rsidR="00000000" w:rsidDel="00000000" w:rsidP="00000000" w:rsidRDefault="00000000" w:rsidRPr="00000000" w14:paraId="00000044">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Complete the sentences so they are true for you.</w:t>
      </w:r>
      <w:r w:rsidDel="00000000" w:rsidR="00000000" w:rsidRPr="00000000">
        <w:drawing>
          <wp:anchor allowOverlap="1" behindDoc="0" distB="0" distT="0" distL="114300" distR="114300" hidden="0" layoutInCell="1" locked="0" relativeHeight="0" simplePos="0">
            <wp:simplePos x="0" y="0"/>
            <wp:positionH relativeFrom="column">
              <wp:posOffset>14607</wp:posOffset>
            </wp:positionH>
            <wp:positionV relativeFrom="paragraph">
              <wp:posOffset>11430</wp:posOffset>
            </wp:positionV>
            <wp:extent cx="203200" cy="203200"/>
            <wp:effectExtent b="0" l="0" r="0" t="0"/>
            <wp:wrapSquare wrapText="bothSides" distB="0" distT="0" distL="114300" distR="114300"/>
            <wp:docPr descr="User" id="40" name="image4.png"/>
            <a:graphic>
              <a:graphicData uri="http://schemas.openxmlformats.org/drawingml/2006/picture">
                <pic:pic>
                  <pic:nvPicPr>
                    <pic:cNvPr descr="User" id="0" name="image4.png"/>
                    <pic:cNvPicPr preferRelativeResize="0"/>
                  </pic:nvPicPr>
                  <pic:blipFill>
                    <a:blip r:embed="rId10"/>
                    <a:srcRect b="0" l="0" r="0" t="0"/>
                    <a:stretch>
                      <a:fillRect/>
                    </a:stretch>
                  </pic:blipFill>
                  <pic:spPr>
                    <a:xfrm>
                      <a:off x="0" y="0"/>
                      <a:ext cx="203200" cy="203200"/>
                    </a:xfrm>
                    <a:prstGeom prst="rect"/>
                    <a:ln/>
                  </pic:spPr>
                </pic:pic>
              </a:graphicData>
            </a:graphic>
          </wp:anchor>
        </w:drawing>
      </w:r>
    </w:p>
    <w:p w:rsidR="00000000" w:rsidDel="00000000" w:rsidP="00000000" w:rsidRDefault="00000000" w:rsidRPr="00000000" w14:paraId="00000045">
      <w:pPr>
        <w:widowControl w:val="0"/>
        <w:numPr>
          <w:ilvl w:val="0"/>
          <w:numId w:val="11"/>
        </w:numPr>
        <w:pBdr>
          <w:top w:space="0" w:sz="0" w:val="nil"/>
          <w:left w:space="0" w:sz="0" w:val="nil"/>
          <w:bottom w:space="0" w:sz="0" w:val="nil"/>
          <w:right w:space="0" w:sz="0" w:val="nil"/>
          <w:between w:space="0" w:sz="0" w:val="nil"/>
        </w:pBdr>
        <w:spacing w:line="360" w:lineRule="auto"/>
        <w:ind w:left="426" w:hanging="426"/>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w:t>
      </w:r>
      <w:r w:rsidDel="00000000" w:rsidR="00000000" w:rsidRPr="00000000">
        <w:rPr>
          <w:rFonts w:ascii="Calibri" w:cs="Calibri" w:eastAsia="Calibri" w:hAnsi="Calibri"/>
          <w:b w:val="1"/>
          <w:color w:val="000000"/>
          <w:sz w:val="22"/>
          <w:szCs w:val="22"/>
          <w:rtl w:val="0"/>
        </w:rPr>
        <w:t xml:space="preserve">keep/ don’t keep</w:t>
      </w:r>
      <w:r w:rsidDel="00000000" w:rsidR="00000000" w:rsidRPr="00000000">
        <w:rPr>
          <w:rFonts w:ascii="Calibri" w:cs="Calibri" w:eastAsia="Calibri" w:hAnsi="Calibri"/>
          <w:color w:val="000000"/>
          <w:sz w:val="22"/>
          <w:szCs w:val="22"/>
          <w:rtl w:val="0"/>
        </w:rPr>
        <w:t xml:space="preserve"> myself physically healthy.</w:t>
      </w:r>
    </w:p>
    <w:p w:rsidR="00000000" w:rsidDel="00000000" w:rsidP="00000000" w:rsidRDefault="00000000" w:rsidRPr="00000000" w14:paraId="00000046">
      <w:pPr>
        <w:widowControl w:val="0"/>
        <w:numPr>
          <w:ilvl w:val="0"/>
          <w:numId w:val="11"/>
        </w:numPr>
        <w:pBdr>
          <w:top w:space="0" w:sz="0" w:val="nil"/>
          <w:left w:space="0" w:sz="0" w:val="nil"/>
          <w:bottom w:space="0" w:sz="0" w:val="nil"/>
          <w:right w:space="0" w:sz="0" w:val="nil"/>
          <w:between w:space="0" w:sz="0" w:val="nil"/>
        </w:pBdr>
        <w:spacing w:line="360" w:lineRule="auto"/>
        <w:ind w:left="426" w:hanging="426"/>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me being mentally healthy </w:t>
      </w:r>
      <w:r w:rsidDel="00000000" w:rsidR="00000000" w:rsidRPr="00000000">
        <w:rPr>
          <w:rFonts w:ascii="Calibri" w:cs="Calibri" w:eastAsia="Calibri" w:hAnsi="Calibri"/>
          <w:b w:val="1"/>
          <w:color w:val="000000"/>
          <w:sz w:val="22"/>
          <w:szCs w:val="22"/>
          <w:rtl w:val="0"/>
        </w:rPr>
        <w:t xml:space="preserve">is/ isn’t</w:t>
      </w:r>
      <w:r w:rsidDel="00000000" w:rsidR="00000000" w:rsidRPr="00000000">
        <w:rPr>
          <w:rFonts w:ascii="Calibri" w:cs="Calibri" w:eastAsia="Calibri" w:hAnsi="Calibri"/>
          <w:color w:val="000000"/>
          <w:sz w:val="22"/>
          <w:szCs w:val="22"/>
          <w:rtl w:val="0"/>
        </w:rPr>
        <w:t xml:space="preserve"> as important as being physically healthy.</w:t>
      </w:r>
    </w:p>
    <w:p w:rsidR="00000000" w:rsidDel="00000000" w:rsidP="00000000" w:rsidRDefault="00000000" w:rsidRPr="00000000" w14:paraId="00000047">
      <w:pPr>
        <w:widowControl w:val="0"/>
        <w:numPr>
          <w:ilvl w:val="0"/>
          <w:numId w:val="11"/>
        </w:numPr>
        <w:pBdr>
          <w:top w:space="0" w:sz="0" w:val="nil"/>
          <w:left w:space="0" w:sz="0" w:val="nil"/>
          <w:bottom w:space="0" w:sz="0" w:val="nil"/>
          <w:right w:space="0" w:sz="0" w:val="nil"/>
          <w:between w:space="0" w:sz="0" w:val="nil"/>
        </w:pBdr>
        <w:spacing w:line="360" w:lineRule="auto"/>
        <w:ind w:left="426" w:hanging="426"/>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w:t>
      </w:r>
      <w:r w:rsidDel="00000000" w:rsidR="00000000" w:rsidRPr="00000000">
        <w:rPr>
          <w:rFonts w:ascii="Calibri" w:cs="Calibri" w:eastAsia="Calibri" w:hAnsi="Calibri"/>
          <w:b w:val="1"/>
          <w:color w:val="000000"/>
          <w:sz w:val="22"/>
          <w:szCs w:val="22"/>
          <w:rtl w:val="0"/>
        </w:rPr>
        <w:t xml:space="preserve">know/ don’t know</w:t>
      </w:r>
      <w:r w:rsidDel="00000000" w:rsidR="00000000" w:rsidRPr="00000000">
        <w:rPr>
          <w:rFonts w:ascii="Calibri" w:cs="Calibri" w:eastAsia="Calibri" w:hAnsi="Calibri"/>
          <w:color w:val="000000"/>
          <w:sz w:val="22"/>
          <w:szCs w:val="22"/>
          <w:rtl w:val="0"/>
        </w:rPr>
        <w:t xml:space="preserve"> how to look after my mental health.</w:t>
      </w:r>
    </w:p>
    <w:p w:rsidR="00000000" w:rsidDel="00000000" w:rsidP="00000000" w:rsidRDefault="00000000" w:rsidRPr="00000000" w14:paraId="00000048">
      <w:pPr>
        <w:widowControl w:val="0"/>
        <w:numPr>
          <w:ilvl w:val="0"/>
          <w:numId w:val="11"/>
        </w:numPr>
        <w:pBdr>
          <w:top w:space="0" w:sz="0" w:val="nil"/>
          <w:left w:space="0" w:sz="0" w:val="nil"/>
          <w:bottom w:space="0" w:sz="0" w:val="nil"/>
          <w:right w:space="0" w:sz="0" w:val="nil"/>
          <w:between w:space="0" w:sz="0" w:val="nil"/>
        </w:pBdr>
        <w:spacing w:line="360" w:lineRule="auto"/>
        <w:ind w:left="426" w:hanging="426"/>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 </w:t>
      </w:r>
      <w:r w:rsidDel="00000000" w:rsidR="00000000" w:rsidRPr="00000000">
        <w:rPr>
          <w:rFonts w:ascii="Calibri" w:cs="Calibri" w:eastAsia="Calibri" w:hAnsi="Calibri"/>
          <w:b w:val="1"/>
          <w:color w:val="000000"/>
          <w:sz w:val="22"/>
          <w:szCs w:val="22"/>
          <w:rtl w:val="0"/>
        </w:rPr>
        <w:t xml:space="preserve">comfortable/ not comfortable</w:t>
      </w:r>
      <w:r w:rsidDel="00000000" w:rsidR="00000000" w:rsidRPr="00000000">
        <w:rPr>
          <w:rFonts w:ascii="Calibri" w:cs="Calibri" w:eastAsia="Calibri" w:hAnsi="Calibri"/>
          <w:color w:val="000000"/>
          <w:sz w:val="22"/>
          <w:szCs w:val="22"/>
          <w:rtl w:val="0"/>
        </w:rPr>
        <w:t xml:space="preserve"> talking about how I’m really feeling.</w:t>
      </w:r>
      <w:r w:rsidDel="00000000" w:rsidR="00000000" w:rsidRPr="00000000">
        <w:drawing>
          <wp:anchor allowOverlap="1" behindDoc="0" distB="0" distT="0" distL="114300" distR="114300" hidden="0" layoutInCell="1" locked="0" relativeHeight="0" simplePos="0">
            <wp:simplePos x="0" y="0"/>
            <wp:positionH relativeFrom="column">
              <wp:posOffset>-89532</wp:posOffset>
            </wp:positionH>
            <wp:positionV relativeFrom="paragraph">
              <wp:posOffset>712470</wp:posOffset>
            </wp:positionV>
            <wp:extent cx="284480" cy="245110"/>
            <wp:effectExtent b="0" l="0" r="0" t="0"/>
            <wp:wrapSquare wrapText="bothSides" distB="0" distT="0" distL="114300" distR="114300"/>
            <wp:docPr descr="Questions" id="36" name="image3.png"/>
            <a:graphic>
              <a:graphicData uri="http://schemas.openxmlformats.org/drawingml/2006/picture">
                <pic:pic>
                  <pic:nvPicPr>
                    <pic:cNvPr descr="Questions" id="0" name="image3.png"/>
                    <pic:cNvPicPr preferRelativeResize="0"/>
                  </pic:nvPicPr>
                  <pic:blipFill>
                    <a:blip r:embed="rId11"/>
                    <a:srcRect b="0" l="0" r="0" t="0"/>
                    <a:stretch>
                      <a:fillRect/>
                    </a:stretch>
                  </pic:blipFill>
                  <pic:spPr>
                    <a:xfrm>
                      <a:off x="0" y="0"/>
                      <a:ext cx="284480" cy="245110"/>
                    </a:xfrm>
                    <a:prstGeom prst="rect"/>
                    <a:ln/>
                  </pic:spPr>
                </pic:pic>
              </a:graphicData>
            </a:graphic>
          </wp:anchor>
        </w:drawing>
      </w:r>
    </w:p>
    <w:p w:rsidR="00000000" w:rsidDel="00000000" w:rsidP="00000000" w:rsidRDefault="00000000" w:rsidRPr="00000000" w14:paraId="0000004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Compare your sentences with your partner.</w:t>
      </w:r>
    </w:p>
    <w:p w:rsidR="00000000" w:rsidDel="00000000" w:rsidP="00000000" w:rsidRDefault="00000000" w:rsidRPr="00000000" w14:paraId="0000004B">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Activity 3: I just feel...</w:t>
      </w:r>
    </w:p>
    <w:p w:rsidR="00000000" w:rsidDel="00000000" w:rsidP="00000000" w:rsidRDefault="00000000" w:rsidRPr="00000000" w14:paraId="0000005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 There are different ways of describing negative feelings. Match the definitions in column B to the adjectives in A. Use a dictionary to help you.</w:t>
      </w:r>
      <w:r w:rsidDel="00000000" w:rsidR="00000000" w:rsidRPr="00000000">
        <w:drawing>
          <wp:anchor allowOverlap="1" behindDoc="0" distB="0" distT="0" distL="114300" distR="114300" hidden="0" layoutInCell="1" locked="0" relativeHeight="0" simplePos="0">
            <wp:simplePos x="0" y="0"/>
            <wp:positionH relativeFrom="column">
              <wp:posOffset>52072</wp:posOffset>
            </wp:positionH>
            <wp:positionV relativeFrom="paragraph">
              <wp:posOffset>51435</wp:posOffset>
            </wp:positionV>
            <wp:extent cx="203200" cy="203200"/>
            <wp:effectExtent b="0" l="0" r="0" t="0"/>
            <wp:wrapSquare wrapText="bothSides" distB="0" distT="0" distL="114300" distR="114300"/>
            <wp:docPr descr="User" id="45" name="image4.png"/>
            <a:graphic>
              <a:graphicData uri="http://schemas.openxmlformats.org/drawingml/2006/picture">
                <pic:pic>
                  <pic:nvPicPr>
                    <pic:cNvPr descr="User" id="0" name="image4.png"/>
                    <pic:cNvPicPr preferRelativeResize="0"/>
                  </pic:nvPicPr>
                  <pic:blipFill>
                    <a:blip r:embed="rId10"/>
                    <a:srcRect b="0" l="0" r="0" t="0"/>
                    <a:stretch>
                      <a:fillRect/>
                    </a:stretch>
                  </pic:blipFill>
                  <pic:spPr>
                    <a:xfrm>
                      <a:off x="0" y="0"/>
                      <a:ext cx="203200" cy="203200"/>
                    </a:xfrm>
                    <a:prstGeom prst="rect"/>
                    <a:ln/>
                  </pic:spPr>
                </pic:pic>
              </a:graphicData>
            </a:graphic>
          </wp:anchor>
        </w:drawing>
      </w:r>
    </w:p>
    <w:p w:rsidR="00000000" w:rsidDel="00000000" w:rsidP="00000000" w:rsidRDefault="00000000" w:rsidRPr="00000000" w14:paraId="00000058">
      <w:pPr>
        <w:spacing w:line="276" w:lineRule="auto"/>
        <w:jc w:val="both"/>
        <w:rPr>
          <w:rFonts w:ascii="Calibri" w:cs="Calibri" w:eastAsia="Calibri" w:hAnsi="Calibri"/>
        </w:rPr>
      </w:pPr>
      <w:r w:rsidDel="00000000" w:rsidR="00000000" w:rsidRPr="00000000">
        <w:rPr>
          <w:rtl w:val="0"/>
        </w:rPr>
      </w:r>
    </w:p>
    <w:tbl>
      <w:tblPr>
        <w:tblStyle w:val="Table5"/>
        <w:tblW w:w="8647.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1"/>
        <w:gridCol w:w="6946"/>
        <w:tblGridChange w:id="0">
          <w:tblGrid>
            <w:gridCol w:w="1701"/>
            <w:gridCol w:w="6946"/>
          </w:tblGrid>
        </w:tblGridChange>
      </w:tblGrid>
      <w:tr>
        <w:tc>
          <w:tcPr>
            <w:shd w:fill="d9d9d9" w:val="clear"/>
          </w:tcPr>
          <w:p w:rsidR="00000000" w:rsidDel="00000000" w:rsidP="00000000" w:rsidRDefault="00000000" w:rsidRPr="00000000" w14:paraId="00000059">
            <w:pPr>
              <w:widowControl w:val="0"/>
              <w:numPr>
                <w:ilvl w:val="0"/>
                <w:numId w:val="9"/>
              </w:numPr>
              <w:pBdr>
                <w:top w:space="0" w:sz="0" w:val="nil"/>
                <w:left w:space="0" w:sz="0" w:val="nil"/>
                <w:bottom w:space="0" w:sz="0" w:val="nil"/>
                <w:right w:space="0" w:sz="0" w:val="nil"/>
                <w:between w:space="0" w:sz="0" w:val="nil"/>
              </w:pBdr>
              <w:spacing w:line="360" w:lineRule="auto"/>
              <w:ind w:left="461" w:hanging="425"/>
              <w:jc w:val="both"/>
              <w:rPr>
                <w:rFonts w:ascii="Short Stack" w:cs="Short Stack" w:eastAsia="Short Stack" w:hAnsi="Short Stack"/>
                <w:color w:val="000000"/>
                <w:sz w:val="22"/>
                <w:szCs w:val="22"/>
              </w:rPr>
            </w:pPr>
            <w:r w:rsidDel="00000000" w:rsidR="00000000" w:rsidRPr="00000000">
              <w:rPr>
                <w:rFonts w:ascii="Short Stack" w:cs="Short Stack" w:eastAsia="Short Stack" w:hAnsi="Short Stack"/>
                <w:color w:val="000000"/>
                <w:sz w:val="22"/>
                <w:szCs w:val="22"/>
                <w:rtl w:val="0"/>
              </w:rPr>
              <w:t xml:space="preserve">anxious</w:t>
            </w:r>
          </w:p>
        </w:tc>
        <w:tc>
          <w:tcPr/>
          <w:p w:rsidR="00000000" w:rsidDel="00000000" w:rsidP="00000000" w:rsidRDefault="00000000" w:rsidRPr="00000000" w14:paraId="0000005A">
            <w:pPr>
              <w:widowControl w:val="0"/>
              <w:numPr>
                <w:ilvl w:val="0"/>
                <w:numId w:val="10"/>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feel sad and gloomy (informal)</w:t>
            </w:r>
          </w:p>
        </w:tc>
      </w:tr>
      <w:tr>
        <w:tc>
          <w:tcPr>
            <w:shd w:fill="d9d9d9" w:val="clear"/>
          </w:tcPr>
          <w:p w:rsidR="00000000" w:rsidDel="00000000" w:rsidP="00000000" w:rsidRDefault="00000000" w:rsidRPr="00000000" w14:paraId="0000005B">
            <w:pPr>
              <w:widowControl w:val="0"/>
              <w:numPr>
                <w:ilvl w:val="0"/>
                <w:numId w:val="9"/>
              </w:numPr>
              <w:pBdr>
                <w:top w:space="0" w:sz="0" w:val="nil"/>
                <w:left w:space="0" w:sz="0" w:val="nil"/>
                <w:bottom w:space="0" w:sz="0" w:val="nil"/>
                <w:right w:space="0" w:sz="0" w:val="nil"/>
                <w:between w:space="0" w:sz="0" w:val="nil"/>
              </w:pBdr>
              <w:spacing w:line="360" w:lineRule="auto"/>
              <w:ind w:left="461" w:hanging="425"/>
              <w:jc w:val="both"/>
              <w:rPr>
                <w:rFonts w:ascii="Short Stack" w:cs="Short Stack" w:eastAsia="Short Stack" w:hAnsi="Short Stack"/>
                <w:color w:val="000000"/>
                <w:sz w:val="22"/>
                <w:szCs w:val="22"/>
              </w:rPr>
            </w:pPr>
            <w:r w:rsidDel="00000000" w:rsidR="00000000" w:rsidRPr="00000000">
              <w:rPr>
                <w:rFonts w:ascii="Short Stack" w:cs="Short Stack" w:eastAsia="Short Stack" w:hAnsi="Short Stack"/>
                <w:color w:val="000000"/>
                <w:sz w:val="22"/>
                <w:szCs w:val="22"/>
                <w:rtl w:val="0"/>
              </w:rPr>
              <w:t xml:space="preserve">depressed </w:t>
            </w:r>
          </w:p>
        </w:tc>
        <w:tc>
          <w:tcPr/>
          <w:p w:rsidR="00000000" w:rsidDel="00000000" w:rsidP="00000000" w:rsidRDefault="00000000" w:rsidRPr="00000000" w14:paraId="0000005C">
            <w:pPr>
              <w:widowControl w:val="0"/>
              <w:numPr>
                <w:ilvl w:val="0"/>
                <w:numId w:val="10"/>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feel really worried and unable to relax</w:t>
            </w:r>
          </w:p>
        </w:tc>
      </w:tr>
      <w:tr>
        <w:tc>
          <w:tcPr>
            <w:shd w:fill="d9d9d9" w:val="clear"/>
          </w:tcPr>
          <w:p w:rsidR="00000000" w:rsidDel="00000000" w:rsidP="00000000" w:rsidRDefault="00000000" w:rsidRPr="00000000" w14:paraId="0000005D">
            <w:pPr>
              <w:widowControl w:val="0"/>
              <w:numPr>
                <w:ilvl w:val="0"/>
                <w:numId w:val="9"/>
              </w:numPr>
              <w:pBdr>
                <w:top w:space="0" w:sz="0" w:val="nil"/>
                <w:left w:space="0" w:sz="0" w:val="nil"/>
                <w:bottom w:space="0" w:sz="0" w:val="nil"/>
                <w:right w:space="0" w:sz="0" w:val="nil"/>
                <w:between w:space="0" w:sz="0" w:val="nil"/>
              </w:pBdr>
              <w:spacing w:line="360" w:lineRule="auto"/>
              <w:ind w:left="461" w:hanging="461"/>
              <w:jc w:val="both"/>
              <w:rPr>
                <w:rFonts w:ascii="Short Stack" w:cs="Short Stack" w:eastAsia="Short Stack" w:hAnsi="Short Stack"/>
                <w:color w:val="000000"/>
                <w:sz w:val="22"/>
                <w:szCs w:val="22"/>
              </w:rPr>
            </w:pPr>
            <w:r w:rsidDel="00000000" w:rsidR="00000000" w:rsidRPr="00000000">
              <w:rPr>
                <w:rFonts w:ascii="Short Stack" w:cs="Short Stack" w:eastAsia="Short Stack" w:hAnsi="Short Stack"/>
                <w:color w:val="000000"/>
                <w:sz w:val="22"/>
                <w:szCs w:val="22"/>
                <w:rtl w:val="0"/>
              </w:rPr>
              <w:t xml:space="preserve">down</w:t>
            </w:r>
          </w:p>
        </w:tc>
        <w:tc>
          <w:tcPr/>
          <w:p w:rsidR="00000000" w:rsidDel="00000000" w:rsidP="00000000" w:rsidRDefault="00000000" w:rsidRPr="00000000" w14:paraId="0000005E">
            <w:pPr>
              <w:widowControl w:val="0"/>
              <w:numPr>
                <w:ilvl w:val="0"/>
                <w:numId w:val="10"/>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feel worried because you think something bad might happen </w:t>
            </w:r>
          </w:p>
        </w:tc>
      </w:tr>
      <w:tr>
        <w:tc>
          <w:tcPr>
            <w:shd w:fill="d9d9d9" w:val="clear"/>
          </w:tcPr>
          <w:p w:rsidR="00000000" w:rsidDel="00000000" w:rsidP="00000000" w:rsidRDefault="00000000" w:rsidRPr="00000000" w14:paraId="0000005F">
            <w:pPr>
              <w:widowControl w:val="0"/>
              <w:numPr>
                <w:ilvl w:val="0"/>
                <w:numId w:val="9"/>
              </w:numPr>
              <w:pBdr>
                <w:top w:space="0" w:sz="0" w:val="nil"/>
                <w:left w:space="0" w:sz="0" w:val="nil"/>
                <w:bottom w:space="0" w:sz="0" w:val="nil"/>
                <w:right w:space="0" w:sz="0" w:val="nil"/>
                <w:between w:space="0" w:sz="0" w:val="nil"/>
              </w:pBdr>
              <w:spacing w:line="360" w:lineRule="auto"/>
              <w:ind w:left="461" w:hanging="461"/>
              <w:jc w:val="both"/>
              <w:rPr>
                <w:rFonts w:ascii="Short Stack" w:cs="Short Stack" w:eastAsia="Short Stack" w:hAnsi="Short Stack"/>
                <w:color w:val="000000"/>
                <w:sz w:val="22"/>
                <w:szCs w:val="22"/>
              </w:rPr>
            </w:pPr>
            <w:r w:rsidDel="00000000" w:rsidR="00000000" w:rsidRPr="00000000">
              <w:rPr>
                <w:rFonts w:ascii="Short Stack" w:cs="Short Stack" w:eastAsia="Short Stack" w:hAnsi="Short Stack"/>
                <w:color w:val="000000"/>
                <w:sz w:val="22"/>
                <w:szCs w:val="22"/>
                <w:rtl w:val="0"/>
              </w:rPr>
              <w:t xml:space="preserve">low</w:t>
            </w:r>
          </w:p>
        </w:tc>
        <w:tc>
          <w:tcPr/>
          <w:p w:rsidR="00000000" w:rsidDel="00000000" w:rsidP="00000000" w:rsidRDefault="00000000" w:rsidRPr="00000000" w14:paraId="00000060">
            <w:pPr>
              <w:widowControl w:val="0"/>
              <w:numPr>
                <w:ilvl w:val="0"/>
                <w:numId w:val="10"/>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feel really very sad because of a difficult or unpleasant situation that you feel you can’t change or,</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360" w:lineRule="auto"/>
              <w:ind w:left="72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suffer from a medical condition that makes you feel so unhappy you can’t lead a normal life (clinically ...)</w:t>
            </w:r>
          </w:p>
        </w:tc>
      </w:tr>
      <w:tr>
        <w:tc>
          <w:tcPr>
            <w:shd w:fill="d9d9d9" w:val="clear"/>
          </w:tcPr>
          <w:p w:rsidR="00000000" w:rsidDel="00000000" w:rsidP="00000000" w:rsidRDefault="00000000" w:rsidRPr="00000000" w14:paraId="00000062">
            <w:pPr>
              <w:widowControl w:val="0"/>
              <w:numPr>
                <w:ilvl w:val="0"/>
                <w:numId w:val="9"/>
              </w:numPr>
              <w:pBdr>
                <w:top w:space="0" w:sz="0" w:val="nil"/>
                <w:left w:space="0" w:sz="0" w:val="nil"/>
                <w:bottom w:space="0" w:sz="0" w:val="nil"/>
                <w:right w:space="0" w:sz="0" w:val="nil"/>
                <w:between w:space="0" w:sz="0" w:val="nil"/>
              </w:pBdr>
              <w:spacing w:line="360" w:lineRule="auto"/>
              <w:ind w:left="461" w:hanging="425"/>
              <w:jc w:val="both"/>
              <w:rPr>
                <w:rFonts w:ascii="Short Stack" w:cs="Short Stack" w:eastAsia="Short Stack" w:hAnsi="Short Stack"/>
                <w:color w:val="000000"/>
                <w:sz w:val="22"/>
                <w:szCs w:val="22"/>
              </w:rPr>
            </w:pPr>
            <w:r w:rsidDel="00000000" w:rsidR="00000000" w:rsidRPr="00000000">
              <w:rPr>
                <w:rFonts w:ascii="Short Stack" w:cs="Short Stack" w:eastAsia="Short Stack" w:hAnsi="Short Stack"/>
                <w:color w:val="000000"/>
                <w:sz w:val="22"/>
                <w:szCs w:val="22"/>
                <w:rtl w:val="0"/>
              </w:rPr>
              <w:t xml:space="preserve">stressed</w:t>
            </w:r>
          </w:p>
        </w:tc>
        <w:tc>
          <w:tcPr/>
          <w:p w:rsidR="00000000" w:rsidDel="00000000" w:rsidP="00000000" w:rsidRDefault="00000000" w:rsidRPr="00000000" w14:paraId="00000063">
            <w:pPr>
              <w:widowControl w:val="0"/>
              <w:numPr>
                <w:ilvl w:val="0"/>
                <w:numId w:val="10"/>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feel unhappy and without energy often after an illness</w:t>
            </w:r>
          </w:p>
        </w:tc>
      </w:tr>
    </w:tbl>
    <w:p w:rsidR="00000000" w:rsidDel="00000000" w:rsidP="00000000" w:rsidRDefault="00000000" w:rsidRPr="00000000" w14:paraId="00000064">
      <w:pPr>
        <w:spacing w:line="360" w:lineRule="auto"/>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17782</wp:posOffset>
            </wp:positionH>
            <wp:positionV relativeFrom="paragraph">
              <wp:posOffset>254000</wp:posOffset>
            </wp:positionV>
            <wp:extent cx="284480" cy="245110"/>
            <wp:effectExtent b="0" l="0" r="0" t="0"/>
            <wp:wrapSquare wrapText="bothSides" distB="0" distT="0" distL="114300" distR="114300"/>
            <wp:docPr descr="Questions" id="42" name="image3.png"/>
            <a:graphic>
              <a:graphicData uri="http://schemas.openxmlformats.org/drawingml/2006/picture">
                <pic:pic>
                  <pic:nvPicPr>
                    <pic:cNvPr descr="Questions" id="0" name="image3.png"/>
                    <pic:cNvPicPr preferRelativeResize="0"/>
                  </pic:nvPicPr>
                  <pic:blipFill>
                    <a:blip r:embed="rId11"/>
                    <a:srcRect b="0" l="0" r="0" t="0"/>
                    <a:stretch>
                      <a:fillRect/>
                    </a:stretch>
                  </pic:blipFill>
                  <pic:spPr>
                    <a:xfrm>
                      <a:off x="0" y="0"/>
                      <a:ext cx="284480" cy="245110"/>
                    </a:xfrm>
                    <a:prstGeom prst="rect"/>
                    <a:ln/>
                  </pic:spPr>
                </pic:pic>
              </a:graphicData>
            </a:graphic>
          </wp:anchor>
        </w:drawing>
      </w:r>
    </w:p>
    <w:p w:rsidR="00000000" w:rsidDel="00000000" w:rsidP="00000000" w:rsidRDefault="00000000" w:rsidRPr="00000000" w14:paraId="00000065">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 How might someone feel about ...?</w:t>
      </w:r>
    </w:p>
    <w:p w:rsidR="00000000" w:rsidDel="00000000" w:rsidP="00000000" w:rsidRDefault="00000000" w:rsidRPr="00000000" w14:paraId="00000066">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*arriving in a new country   * not speaking the same language as others * waiting for results </w:t>
      </w:r>
    </w:p>
    <w:p w:rsidR="00000000" w:rsidDel="00000000" w:rsidP="00000000" w:rsidRDefault="00000000" w:rsidRPr="00000000" w14:paraId="00000067">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having very little or no money * feeling lonely</w:t>
      </w:r>
      <w:r w:rsidDel="00000000" w:rsidR="00000000" w:rsidRPr="00000000">
        <w:drawing>
          <wp:anchor allowOverlap="1" behindDoc="0" distB="0" distT="0" distL="114300" distR="114300" hidden="0" layoutInCell="1" locked="0" relativeHeight="0" simplePos="0">
            <wp:simplePos x="0" y="0"/>
            <wp:positionH relativeFrom="column">
              <wp:posOffset>4170045</wp:posOffset>
            </wp:positionH>
            <wp:positionV relativeFrom="paragraph">
              <wp:posOffset>132080</wp:posOffset>
            </wp:positionV>
            <wp:extent cx="1512570" cy="1671955"/>
            <wp:effectExtent b="0" l="0" r="0" t="0"/>
            <wp:wrapSquare wrapText="bothSides" distB="0" distT="0" distL="114300" distR="114300"/>
            <wp:docPr descr="Shape&#10;&#10;Description automatically generated with medium confidence" id="46" name="image8.png"/>
            <a:graphic>
              <a:graphicData uri="http://schemas.openxmlformats.org/drawingml/2006/picture">
                <pic:pic>
                  <pic:nvPicPr>
                    <pic:cNvPr descr="Shape&#10;&#10;Description automatically generated with medium confidence" id="0" name="image8.png"/>
                    <pic:cNvPicPr preferRelativeResize="0"/>
                  </pic:nvPicPr>
                  <pic:blipFill>
                    <a:blip r:embed="rId12"/>
                    <a:srcRect b="0" l="0" r="0" t="0"/>
                    <a:stretch>
                      <a:fillRect/>
                    </a:stretch>
                  </pic:blipFill>
                  <pic:spPr>
                    <a:xfrm>
                      <a:off x="0" y="0"/>
                      <a:ext cx="1512570" cy="1671955"/>
                    </a:xfrm>
                    <a:prstGeom prst="rect"/>
                    <a:ln/>
                  </pic:spPr>
                </pic:pic>
              </a:graphicData>
            </a:graphic>
          </wp:anchor>
        </w:drawing>
      </w:r>
    </w:p>
    <w:p w:rsidR="00000000" w:rsidDel="00000000" w:rsidP="00000000" w:rsidRDefault="00000000" w:rsidRPr="00000000" w14:paraId="00000068">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Activity 4: Understanding feelings</w:t>
      </w:r>
    </w:p>
    <w:p w:rsidR="00000000" w:rsidDel="00000000" w:rsidP="00000000" w:rsidRDefault="00000000" w:rsidRPr="00000000" w14:paraId="0000006A">
      <w:pPr>
        <w:spacing w:line="276"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6B">
      <w:pPr>
        <w:spacing w:line="276"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Look at the set of cards your teacher has given you. Read and discuss how each person feels.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45722</wp:posOffset>
            </wp:positionH>
            <wp:positionV relativeFrom="paragraph">
              <wp:posOffset>27940</wp:posOffset>
            </wp:positionV>
            <wp:extent cx="350520" cy="350520"/>
            <wp:effectExtent b="0" l="0" r="0" t="0"/>
            <wp:wrapSquare wrapText="bothSides" distB="0" distT="0" distL="114300" distR="114300"/>
            <wp:docPr descr="Group brainstorm" id="38" name="image7.png"/>
            <a:graphic>
              <a:graphicData uri="http://schemas.openxmlformats.org/drawingml/2006/picture">
                <pic:pic>
                  <pic:nvPicPr>
                    <pic:cNvPr descr="Group brainstorm" id="0" name="image7.png"/>
                    <pic:cNvPicPr preferRelativeResize="0"/>
                  </pic:nvPicPr>
                  <pic:blipFill>
                    <a:blip r:embed="rId13"/>
                    <a:srcRect b="0" l="0" r="0" t="0"/>
                    <a:stretch>
                      <a:fillRect/>
                    </a:stretch>
                  </pic:blipFill>
                  <pic:spPr>
                    <a:xfrm>
                      <a:off x="0" y="0"/>
                      <a:ext cx="350520" cy="350520"/>
                    </a:xfrm>
                    <a:prstGeom prst="rect"/>
                    <a:ln/>
                  </pic:spPr>
                </pic:pic>
              </a:graphicData>
            </a:graphic>
          </wp:anchor>
        </w:drawing>
      </w:r>
    </w:p>
    <w:p w:rsidR="00000000" w:rsidDel="00000000" w:rsidP="00000000" w:rsidRDefault="00000000" w:rsidRPr="00000000" w14:paraId="0000006C">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serious do you think their problem is? Who do you think would be able to help them?  What advice would you give to them? </w:t>
      </w:r>
    </w:p>
    <w:p w:rsidR="00000000" w:rsidDel="00000000" w:rsidP="00000000" w:rsidRDefault="00000000" w:rsidRPr="00000000" w14:paraId="0000006D">
      <w:pPr>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Activity 5:</w:t>
      </w:r>
      <w:r w:rsidDel="00000000" w:rsidR="00000000" w:rsidRPr="00000000">
        <w:rPr>
          <w:rFonts w:ascii="Calibri" w:cs="Calibri" w:eastAsia="Calibri" w:hAnsi="Calibri"/>
          <w:b w:val="1"/>
          <w:color w:val="000000"/>
          <w:sz w:val="22"/>
          <w:szCs w:val="22"/>
          <w:rtl w:val="0"/>
        </w:rPr>
        <w:t xml:space="preserve"> Reflection </w:t>
      </w:r>
    </w:p>
    <w:p w:rsidR="00000000" w:rsidDel="00000000" w:rsidP="00000000" w:rsidRDefault="00000000" w:rsidRPr="00000000" w14:paraId="0000006F">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0">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 the following questions.</w:t>
      </w:r>
      <w:r w:rsidDel="00000000" w:rsidR="00000000" w:rsidRPr="00000000">
        <w:drawing>
          <wp:anchor allowOverlap="1" behindDoc="0" distB="0" distT="0" distL="114300" distR="114300" hidden="0" layoutInCell="1" locked="0" relativeHeight="0" simplePos="0">
            <wp:simplePos x="0" y="0"/>
            <wp:positionH relativeFrom="column">
              <wp:posOffset>56107</wp:posOffset>
            </wp:positionH>
            <wp:positionV relativeFrom="paragraph">
              <wp:posOffset>35560</wp:posOffset>
            </wp:positionV>
            <wp:extent cx="285750" cy="232410"/>
            <wp:effectExtent b="0" l="0" r="0" t="0"/>
            <wp:wrapSquare wrapText="bothSides" distB="0" distT="0" distL="114300" distR="114300"/>
            <wp:docPr descr="Head with gears" id="39" name="image2.png"/>
            <a:graphic>
              <a:graphicData uri="http://schemas.openxmlformats.org/drawingml/2006/picture">
                <pic:pic>
                  <pic:nvPicPr>
                    <pic:cNvPr descr="Head with gears" id="0" name="image2.png"/>
                    <pic:cNvPicPr preferRelativeResize="0"/>
                  </pic:nvPicPr>
                  <pic:blipFill>
                    <a:blip r:embed="rId14"/>
                    <a:srcRect b="0" l="0" r="0" t="0"/>
                    <a:stretch>
                      <a:fillRect/>
                    </a:stretch>
                  </pic:blipFill>
                  <pic:spPr>
                    <a:xfrm>
                      <a:off x="0" y="0"/>
                      <a:ext cx="285750" cy="232410"/>
                    </a:xfrm>
                    <a:prstGeom prst="rect"/>
                    <a:ln/>
                  </pic:spPr>
                </pic:pic>
              </a:graphicData>
            </a:graphic>
          </wp:anchor>
        </w:drawing>
      </w:r>
    </w:p>
    <w:p w:rsidR="00000000" w:rsidDel="00000000" w:rsidP="00000000" w:rsidRDefault="00000000" w:rsidRPr="00000000" w14:paraId="00000071">
      <w:pPr>
        <w:widowControl w:val="0"/>
        <w:numPr>
          <w:ilvl w:val="0"/>
          <w:numId w:val="3"/>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How important do you think mental health is for people your age? Do they think being mentally healthy is as important as being physically healthy? Why? Why not?</w:t>
      </w:r>
    </w:p>
    <w:p w:rsidR="00000000" w:rsidDel="00000000" w:rsidP="00000000" w:rsidRDefault="00000000" w:rsidRPr="00000000" w14:paraId="00000072">
      <w:pPr>
        <w:widowControl w:val="0"/>
        <w:numPr>
          <w:ilvl w:val="0"/>
          <w:numId w:val="3"/>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How comfortable do you or your friends feel talking about their mental health?</w:t>
      </w:r>
    </w:p>
    <w:p w:rsidR="00000000" w:rsidDel="00000000" w:rsidP="00000000" w:rsidRDefault="00000000" w:rsidRPr="00000000" w14:paraId="00000073">
      <w:pPr>
        <w:widowControl w:val="0"/>
        <w:numPr>
          <w:ilvl w:val="0"/>
          <w:numId w:val="3"/>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Why do you think this is? What makes it easier or harder? Does a person’s age, </w:t>
      </w:r>
    </w:p>
    <w:p w:rsidR="00000000" w:rsidDel="00000000" w:rsidP="00000000" w:rsidRDefault="00000000" w:rsidRPr="00000000" w14:paraId="00000074">
      <w:pPr>
        <w:spacing w:line="276"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gender or cultural background influence how they find it to talk about their mental health?</w:t>
      </w:r>
    </w:p>
    <w:p w:rsidR="00000000" w:rsidDel="00000000" w:rsidP="00000000" w:rsidRDefault="00000000" w:rsidRPr="00000000" w14:paraId="00000075">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Appendix 1</w:t>
      </w:r>
    </w:p>
    <w:p w:rsidR="00000000" w:rsidDel="00000000" w:rsidP="00000000" w:rsidRDefault="00000000" w:rsidRPr="00000000" w14:paraId="00000078">
      <w:pPr>
        <w:spacing w:line="276" w:lineRule="auto"/>
        <w:rPr>
          <w:rFonts w:ascii="Calibri" w:cs="Calibri" w:eastAsia="Calibri" w:hAnsi="Calibri"/>
          <w:b w:val="1"/>
        </w:rPr>
      </w:pPr>
      <w:r w:rsidDel="00000000" w:rsidR="00000000" w:rsidRPr="00000000">
        <w:rPr>
          <w:rtl w:val="0"/>
        </w:rPr>
      </w:r>
    </w:p>
    <w:tbl>
      <w:tblPr>
        <w:tblStyle w:val="Table6"/>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c>
          <w:tcPr>
            <w:tcBorders>
              <w:top w:color="000000" w:space="0" w:sz="4" w:val="dashed"/>
              <w:left w:color="000000" w:space="0" w:sz="4" w:val="dashed"/>
              <w:bottom w:color="000000" w:space="0" w:sz="4" w:val="dashed"/>
            </w:tcBorders>
          </w:tcPr>
          <w:p w:rsidR="00000000" w:rsidDel="00000000" w:rsidP="00000000" w:rsidRDefault="00000000" w:rsidRPr="00000000" w14:paraId="00000079">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 haven’t heard from my brother for a while now. We were placed in different foster families when we arrived here. I really want to know that he is ok. I feel responsible for him. I really need to hear from him. What if he isn’t ok? I just can’t stop thinking about him day and night. I don’t know who to talk to or what to do.                                                                             </w:t>
            </w:r>
            <w:r w:rsidDel="00000000" w:rsidR="00000000" w:rsidRPr="00000000">
              <w:rPr>
                <w:rFonts w:ascii="Calibri" w:cs="Calibri" w:eastAsia="Calibri" w:hAnsi="Calibri"/>
                <w:sz w:val="28"/>
                <w:szCs w:val="28"/>
                <w:rtl w:val="0"/>
              </w:rPr>
              <w:t xml:space="preserve">Kai</w:t>
            </w:r>
            <w:r w:rsidDel="00000000" w:rsidR="00000000" w:rsidRPr="00000000">
              <w:rPr>
                <w:rtl w:val="0"/>
              </w:rPr>
            </w:r>
          </w:p>
          <w:p w:rsidR="00000000" w:rsidDel="00000000" w:rsidP="00000000" w:rsidRDefault="00000000" w:rsidRPr="00000000" w14:paraId="0000007B">
            <w:pPr>
              <w:spacing w:line="276" w:lineRule="auto"/>
              <w:rPr>
                <w:rFonts w:ascii="Calibri" w:cs="Calibri" w:eastAsia="Calibri" w:hAnsi="Calibri"/>
                <w:b w:val="1"/>
              </w:rPr>
            </w:pPr>
            <w:r w:rsidDel="00000000" w:rsidR="00000000" w:rsidRPr="00000000">
              <w:rPr>
                <w:rtl w:val="0"/>
              </w:rPr>
            </w:r>
          </w:p>
        </w:tc>
      </w:tr>
      <w:tr>
        <w:tc>
          <w:tcPr>
            <w:tcBorders>
              <w:top w:color="000000" w:space="0" w:sz="4" w:val="dashed"/>
              <w:left w:color="000000" w:space="0" w:sz="4" w:val="dashed"/>
              <w:bottom w:color="000000" w:space="0" w:sz="4" w:val="dashed"/>
            </w:tcBorders>
          </w:tcPr>
          <w:p w:rsidR="00000000" w:rsidDel="00000000" w:rsidP="00000000" w:rsidRDefault="00000000" w:rsidRPr="00000000" w14:paraId="0000007C">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 don’t know why I feel like this, but I do. It started when I was 16 and ever since then I have had this same feeling. Some days it’s worse than other days. I have it when I wake up and when I go to bed at night.  I have no energy to do anything and feel like my body and mind are really heavy. I just can’t get on with my life. No one really understands how I feel. My mum just thinks I’m bored.                                                                    </w:t>
            </w:r>
            <w:r w:rsidDel="00000000" w:rsidR="00000000" w:rsidRPr="00000000">
              <w:rPr>
                <w:rFonts w:ascii="Calibri" w:cs="Calibri" w:eastAsia="Calibri" w:hAnsi="Calibri"/>
                <w:sz w:val="28"/>
                <w:szCs w:val="28"/>
                <w:rtl w:val="0"/>
              </w:rPr>
              <w:t xml:space="preserve">Johanna</w:t>
            </w:r>
            <w:r w:rsidDel="00000000" w:rsidR="00000000" w:rsidRPr="00000000">
              <w:rPr>
                <w:rtl w:val="0"/>
              </w:rPr>
            </w:r>
          </w:p>
          <w:p w:rsidR="00000000" w:rsidDel="00000000" w:rsidP="00000000" w:rsidRDefault="00000000" w:rsidRPr="00000000" w14:paraId="0000007E">
            <w:pPr>
              <w:spacing w:line="276" w:lineRule="auto"/>
              <w:rPr>
                <w:rFonts w:ascii="Calibri" w:cs="Calibri" w:eastAsia="Calibri" w:hAnsi="Calibri"/>
                <w:b w:val="1"/>
              </w:rPr>
            </w:pPr>
            <w:r w:rsidDel="00000000" w:rsidR="00000000" w:rsidRPr="00000000">
              <w:rPr>
                <w:rtl w:val="0"/>
              </w:rPr>
            </w:r>
          </w:p>
        </w:tc>
      </w:tr>
      <w:tr>
        <w:tc>
          <w:tcPr>
            <w:tcBorders>
              <w:top w:color="000000" w:space="0" w:sz="4" w:val="dashed"/>
              <w:left w:color="000000" w:space="0" w:sz="4" w:val="dashed"/>
            </w:tcBorders>
          </w:tcPr>
          <w:p w:rsidR="00000000" w:rsidDel="00000000" w:rsidP="00000000" w:rsidRDefault="00000000" w:rsidRPr="00000000" w14:paraId="0000007F">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I’m not very good at exams and we have our end of year exams next month. Everyone keeps telling me I will be fine, but I know what I’m like in exams. I just sit there and stare at the questions. These exams are really important, and I know I’ll really struggle to do my best. I just don’t know how I will manage to pass them. I just feel sick thinking about them. I don’t know what to do.                                                                                            </w:t>
            </w:r>
            <w:r w:rsidDel="00000000" w:rsidR="00000000" w:rsidRPr="00000000">
              <w:rPr>
                <w:rFonts w:ascii="Calibri" w:cs="Calibri" w:eastAsia="Calibri" w:hAnsi="Calibri"/>
                <w:sz w:val="28"/>
                <w:szCs w:val="28"/>
                <w:rtl w:val="0"/>
              </w:rPr>
              <w:t xml:space="preserve">Emmi</w:t>
            </w:r>
            <w:r w:rsidDel="00000000" w:rsidR="00000000" w:rsidRPr="00000000">
              <w:rPr>
                <w:rtl w:val="0"/>
              </w:rPr>
            </w:r>
          </w:p>
          <w:p w:rsidR="00000000" w:rsidDel="00000000" w:rsidP="00000000" w:rsidRDefault="00000000" w:rsidRPr="00000000" w14:paraId="00000081">
            <w:pPr>
              <w:spacing w:line="276" w:lineRule="auto"/>
              <w:rPr>
                <w:rFonts w:ascii="Calibri" w:cs="Calibri" w:eastAsia="Calibri" w:hAnsi="Calibri"/>
                <w:sz w:val="28"/>
                <w:szCs w:val="28"/>
              </w:rPr>
            </w:pPr>
            <w:r w:rsidDel="00000000" w:rsidR="00000000" w:rsidRPr="00000000">
              <w:rPr>
                <w:rtl w:val="0"/>
              </w:rPr>
            </w:r>
          </w:p>
        </w:tc>
      </w:tr>
      <w:tr>
        <w:tc>
          <w:tcPr>
            <w:tcBorders>
              <w:top w:color="000000" w:space="0" w:sz="4" w:val="dashed"/>
              <w:left w:color="000000" w:space="0" w:sz="4" w:val="dashed"/>
            </w:tcBorders>
          </w:tcPr>
          <w:p w:rsidR="00000000" w:rsidDel="00000000" w:rsidP="00000000" w:rsidRDefault="00000000" w:rsidRPr="00000000" w14:paraId="00000082">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3">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Life is rubbish at the moment. My girlfriend left me last week. She said she likes me as a friend but not as a boyfriend. I just feel terrible. I can’t sleep at night and I really don’t feel like doing anything. I really liked her a lot. There’s a party tomorrow and I just don’t feel like going. My friends think it will be good for me to have some fun again but they don’t really understand how I’m feeling. I don’t think I’ll be able to cope if she is there too.                                                                                                                       </w:t>
            </w:r>
            <w:r w:rsidDel="00000000" w:rsidR="00000000" w:rsidRPr="00000000">
              <w:rPr>
                <w:rFonts w:ascii="Calibri" w:cs="Calibri" w:eastAsia="Calibri" w:hAnsi="Calibri"/>
                <w:sz w:val="28"/>
                <w:szCs w:val="28"/>
                <w:rtl w:val="0"/>
              </w:rPr>
              <w:t xml:space="preserve">Jake</w:t>
            </w:r>
            <w:r w:rsidDel="00000000" w:rsidR="00000000" w:rsidRPr="00000000">
              <w:rPr>
                <w:rtl w:val="0"/>
              </w:rPr>
            </w:r>
          </w:p>
        </w:tc>
      </w:tr>
    </w:tbl>
    <w:p w:rsidR="00000000" w:rsidDel="00000000" w:rsidP="00000000" w:rsidRDefault="00000000" w:rsidRPr="00000000" w14:paraId="00000084">
      <w:pPr>
        <w:spacing w:line="276" w:lineRule="auto"/>
        <w:rPr>
          <w:rFonts w:ascii="Calibri" w:cs="Calibri" w:eastAsia="Calibri" w:hAnsi="Calibri"/>
          <w:sz w:val="28"/>
          <w:szCs w:val="28"/>
        </w:rPr>
      </w:pPr>
      <w:r w:rsidDel="00000000" w:rsidR="00000000" w:rsidRPr="00000000">
        <w:rPr>
          <w:rtl w:val="0"/>
        </w:rPr>
      </w:r>
    </w:p>
    <w:sectPr>
      <w:headerReference r:id="rId15" w:type="default"/>
      <w:footerReference r:id="rId16" w:type="default"/>
      <w:footerReference r:id="rId17" w:type="even"/>
      <w:pgSz w:h="16840" w:w="11900" w:orient="portrait"/>
      <w:pgMar w:bottom="1440" w:top="1440" w:left="1440" w:right="1440" w:header="709"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ambria"/>
  <w:font w:name="Courier New"/>
  <w:font w:name="Short Stack">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320"/>
        <w:tab w:val="right" w:pos="8640"/>
      </w:tabs>
      <w:jc w:val="right"/>
      <w:rPr>
        <w:rFonts w:ascii="Cambria" w:cs="Cambria" w:eastAsia="Cambria" w:hAnsi="Cambria"/>
        <w:color w:val="000000"/>
      </w:rPr>
    </w:pPr>
    <w:r w:rsidDel="00000000" w:rsidR="00000000" w:rsidRPr="00000000">
      <w:rPr>
        <w:rFonts w:ascii="Cambria" w:cs="Cambria" w:eastAsia="Cambria" w:hAnsi="Cambria"/>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320"/>
        <w:tab w:val="right" w:pos="8640"/>
      </w:tabs>
      <w:ind w:right="360"/>
      <w:rPr>
        <w:rFonts w:ascii="Cambria" w:cs="Cambria" w:eastAsia="Cambria" w:hAnsi="Cambria"/>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ind w:right="360"/>
      <w:rPr>
        <w:rFonts w:ascii="Calibri" w:cs="Calibri" w:eastAsia="Calibri" w:hAnsi="Calibri"/>
        <w:color w:val="000000"/>
        <w:sz w:val="20"/>
        <w:szCs w:val="20"/>
      </w:rPr>
    </w:pPr>
    <w:r w:rsidDel="00000000" w:rsidR="00000000" w:rsidRPr="00000000">
      <w:rPr>
        <w:rFonts w:ascii="Calibri" w:cs="Calibri" w:eastAsia="Calibri" w:hAnsi="Calibri"/>
        <w:sz w:val="20"/>
        <w:szCs w:val="20"/>
      </w:rPr>
      <w:drawing>
        <wp:inline distB="0" distT="0" distL="0" distR="0">
          <wp:extent cx="3229215" cy="929501"/>
          <wp:effectExtent b="0" l="0" r="0" t="0"/>
          <wp:docPr descr="/var/folders/m0/g0d2gdqj3g1dby02qbwk7lnr0000gn/T/com.microsoft.Word/Content.MSO/6CB9C466.tmp" id="44" name="image5.png"/>
          <a:graphic>
            <a:graphicData uri="http://schemas.openxmlformats.org/drawingml/2006/picture">
              <pic:pic>
                <pic:nvPicPr>
                  <pic:cNvPr descr="/var/folders/m0/g0d2gdqj3g1dby02qbwk7lnr0000gn/T/com.microsoft.Word/Content.MSO/6CB9C466.tmp" id="0" name="image5.png"/>
                  <pic:cNvPicPr preferRelativeResize="0"/>
                </pic:nvPicPr>
                <pic:blipFill>
                  <a:blip r:embed="rId1"/>
                  <a:srcRect b="0" l="0" r="0" t="0"/>
                  <a:stretch>
                    <a:fillRect/>
                  </a:stretch>
                </pic:blipFill>
                <pic:spPr>
                  <a:xfrm>
                    <a:off x="0" y="0"/>
                    <a:ext cx="3229215" cy="929501"/>
                  </a:xfrm>
                  <a:prstGeom prst="rect"/>
                  <a:ln/>
                </pic:spPr>
              </pic:pic>
            </a:graphicData>
          </a:graphic>
        </wp:inline>
      </w:drawing>
    </w:r>
    <w:r w:rsidDel="00000000" w:rsidR="00000000" w:rsidRPr="00000000">
      <w:rPr>
        <w:rFonts w:ascii="Calibri" w:cs="Calibri" w:eastAsia="Calibri" w:hAnsi="Calibri"/>
        <w:color w:val="000000"/>
        <w:sz w:val="20"/>
        <w:szCs w:val="20"/>
        <w:rtl w:val="0"/>
      </w:rPr>
      <w:tab/>
    </w:r>
    <w:r w:rsidDel="00000000" w:rsidR="00000000" w:rsidRPr="00000000">
      <w:rPr>
        <w:rFonts w:ascii="Calibri" w:cs="Calibri" w:eastAsia="Calibri" w:hAnsi="Calibri"/>
        <w:sz w:val="20"/>
        <w:szCs w:val="20"/>
        <w:rtl w:val="0"/>
      </w:rPr>
      <w:t xml:space="preserve">Basak and Kirsch</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320"/>
        <w:tab w:val="right" w:pos="8640"/>
      </w:tabs>
      <w:ind w:right="360"/>
      <w:rPr>
        <w:rFonts w:ascii="Calibri" w:cs="Calibri" w:eastAsia="Calibri" w:hAnsi="Calibri"/>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320"/>
        <w:tab w:val="right" w:pos="8640"/>
      </w:tabs>
      <w:ind w:left="-1134" w:firstLine="1134"/>
      <w:jc w:val="right"/>
      <w:rPr>
        <w:rFonts w:ascii="Cambria" w:cs="Cambria" w:eastAsia="Cambria" w:hAnsi="Cambria"/>
        <w:color w:val="000000"/>
      </w:rPr>
    </w:pPr>
    <w:r w:rsidDel="00000000" w:rsidR="00000000" w:rsidRPr="00000000">
      <w:rPr>
        <w:rFonts w:ascii="Cambria" w:cs="Cambria" w:eastAsia="Cambria" w:hAnsi="Cambria"/>
        <w:color w:val="00000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953" w:hanging="360"/>
      </w:pPr>
      <w:rPr>
        <w:rFonts w:ascii="Courier New" w:cs="Courier New" w:eastAsia="Courier New" w:hAnsi="Courier New"/>
      </w:rPr>
    </w:lvl>
    <w:lvl w:ilvl="2">
      <w:start w:val="1"/>
      <w:numFmt w:val="bullet"/>
      <w:lvlText w:val="▪"/>
      <w:lvlJc w:val="left"/>
      <w:pPr>
        <w:ind w:left="2673" w:hanging="360"/>
      </w:pPr>
      <w:rPr>
        <w:rFonts w:ascii="Noto Sans Symbols" w:cs="Noto Sans Symbols" w:eastAsia="Noto Sans Symbols" w:hAnsi="Noto Sans Symbols"/>
      </w:rPr>
    </w:lvl>
    <w:lvl w:ilvl="3">
      <w:start w:val="1"/>
      <w:numFmt w:val="bullet"/>
      <w:lvlText w:val="●"/>
      <w:lvlJc w:val="left"/>
      <w:pPr>
        <w:ind w:left="3393" w:hanging="360"/>
      </w:pPr>
      <w:rPr>
        <w:rFonts w:ascii="Noto Sans Symbols" w:cs="Noto Sans Symbols" w:eastAsia="Noto Sans Symbols" w:hAnsi="Noto Sans Symbols"/>
      </w:rPr>
    </w:lvl>
    <w:lvl w:ilvl="4">
      <w:start w:val="1"/>
      <w:numFmt w:val="bullet"/>
      <w:lvlText w:val="o"/>
      <w:lvlJc w:val="left"/>
      <w:pPr>
        <w:ind w:left="4113" w:hanging="360"/>
      </w:pPr>
      <w:rPr>
        <w:rFonts w:ascii="Courier New" w:cs="Courier New" w:eastAsia="Courier New" w:hAnsi="Courier New"/>
      </w:rPr>
    </w:lvl>
    <w:lvl w:ilvl="5">
      <w:start w:val="1"/>
      <w:numFmt w:val="bullet"/>
      <w:lvlText w:val="▪"/>
      <w:lvlJc w:val="left"/>
      <w:pPr>
        <w:ind w:left="4833" w:hanging="360"/>
      </w:pPr>
      <w:rPr>
        <w:rFonts w:ascii="Noto Sans Symbols" w:cs="Noto Sans Symbols" w:eastAsia="Noto Sans Symbols" w:hAnsi="Noto Sans Symbols"/>
      </w:rPr>
    </w:lvl>
    <w:lvl w:ilvl="6">
      <w:start w:val="1"/>
      <w:numFmt w:val="bullet"/>
      <w:lvlText w:val="●"/>
      <w:lvlJc w:val="left"/>
      <w:pPr>
        <w:ind w:left="5553" w:hanging="360"/>
      </w:pPr>
      <w:rPr>
        <w:rFonts w:ascii="Noto Sans Symbols" w:cs="Noto Sans Symbols" w:eastAsia="Noto Sans Symbols" w:hAnsi="Noto Sans Symbols"/>
      </w:rPr>
    </w:lvl>
    <w:lvl w:ilvl="7">
      <w:start w:val="1"/>
      <w:numFmt w:val="bullet"/>
      <w:lvlText w:val="o"/>
      <w:lvlJc w:val="left"/>
      <w:pPr>
        <w:ind w:left="6273" w:hanging="360"/>
      </w:pPr>
      <w:rPr>
        <w:rFonts w:ascii="Courier New" w:cs="Courier New" w:eastAsia="Courier New" w:hAnsi="Courier New"/>
      </w:rPr>
    </w:lvl>
    <w:lvl w:ilvl="8">
      <w:start w:val="1"/>
      <w:numFmt w:val="bullet"/>
      <w:lvlText w:val="▪"/>
      <w:lvlJc w:val="left"/>
      <w:pPr>
        <w:ind w:left="6993"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sid w:val="005E1558"/>
  </w:style>
  <w:style w:type="paragraph" w:styleId="Heading1">
    <w:name w:val="heading 1"/>
    <w:basedOn w:val="Normal"/>
    <w:link w:val="Heading1Char"/>
    <w:uiPriority w:val="9"/>
    <w:qFormat w:val="1"/>
    <w:rsid w:val="006609B7"/>
    <w:pPr>
      <w:spacing w:after="100" w:afterAutospacing="1" w:before="100" w:beforeAutospacing="1"/>
      <w:outlineLvl w:val="0"/>
    </w:pPr>
    <w:rPr>
      <w:b w:val="1"/>
      <w:bCs w:val="1"/>
      <w:kern w:val="36"/>
      <w:sz w:val="48"/>
      <w:szCs w:val="48"/>
    </w:rPr>
  </w:style>
  <w:style w:type="paragraph" w:styleId="Heading2">
    <w:name w:val="heading 2"/>
    <w:basedOn w:val="Normal"/>
    <w:next w:val="Normal"/>
    <w:link w:val="Heading2Char"/>
    <w:uiPriority w:val="9"/>
    <w:semiHidden w:val="1"/>
    <w:unhideWhenUsed w:val="1"/>
    <w:qFormat w:val="1"/>
    <w:rsid w:val="006609B7"/>
    <w:pPr>
      <w:keepNext w:val="1"/>
      <w:keepLines w:val="1"/>
      <w:spacing w:before="40"/>
      <w:outlineLvl w:val="1"/>
    </w:pPr>
    <w:rPr>
      <w:rFonts w:asciiTheme="majorHAnsi" w:cstheme="majorBidi" w:eastAsiaTheme="majorEastAsia" w:hAnsiTheme="majorHAnsi"/>
      <w:color w:val="2f5496" w:themeColor="accent1" w:themeShade="0000BF"/>
      <w:sz w:val="26"/>
      <w:szCs w:val="26"/>
      <w:lang w:val="en-US"/>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link w:val="Heading4Char"/>
    <w:uiPriority w:val="9"/>
    <w:semiHidden w:val="1"/>
    <w:unhideWhenUsed w:val="1"/>
    <w:qFormat w:val="1"/>
    <w:rsid w:val="006609B7"/>
    <w:pPr>
      <w:keepNext w:val="1"/>
      <w:keepLines w:val="1"/>
      <w:spacing w:before="40"/>
      <w:outlineLvl w:val="3"/>
    </w:pPr>
    <w:rPr>
      <w:rFonts w:asciiTheme="majorHAnsi" w:cstheme="majorBidi" w:eastAsiaTheme="majorEastAsia" w:hAnsiTheme="majorHAnsi"/>
      <w:i w:val="1"/>
      <w:iCs w:val="1"/>
      <w:color w:val="2f5496" w:themeColor="accent1" w:themeShade="0000BF"/>
      <w:lang w:val="en-US"/>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6609B7"/>
    <w:pPr>
      <w:spacing w:after="60" w:before="240"/>
      <w:jc w:val="center"/>
      <w:outlineLvl w:val="0"/>
    </w:pPr>
    <w:rPr>
      <w:rFonts w:ascii="Arial" w:cs="Arial" w:hAnsi="Arial"/>
      <w:b w:val="1"/>
      <w:bCs w:val="1"/>
      <w:kern w:val="28"/>
      <w:sz w:val="32"/>
      <w:szCs w:val="32"/>
    </w:rPr>
  </w:style>
  <w:style w:type="character" w:styleId="Heading1Char" w:customStyle="1">
    <w:name w:val="Heading 1 Char"/>
    <w:basedOn w:val="DefaultParagraphFont"/>
    <w:link w:val="Heading1"/>
    <w:uiPriority w:val="9"/>
    <w:rsid w:val="006609B7"/>
    <w:rPr>
      <w:rFonts w:ascii="Times New Roman" w:eastAsia="Times New Roman" w:hAnsi="Times New Roman"/>
      <w:b w:val="1"/>
      <w:bCs w:val="1"/>
      <w:color w:val="auto"/>
      <w:kern w:val="36"/>
      <w:sz w:val="48"/>
      <w:szCs w:val="48"/>
      <w:lang w:eastAsia="en-GB"/>
    </w:rPr>
  </w:style>
  <w:style w:type="character" w:styleId="Heading2Char" w:customStyle="1">
    <w:name w:val="Heading 2 Char"/>
    <w:basedOn w:val="DefaultParagraphFont"/>
    <w:link w:val="Heading2"/>
    <w:uiPriority w:val="9"/>
    <w:semiHidden w:val="1"/>
    <w:rsid w:val="006609B7"/>
    <w:rPr>
      <w:rFonts w:asciiTheme="majorHAnsi" w:cstheme="majorBidi" w:eastAsiaTheme="majorEastAsia" w:hAnsiTheme="majorHAnsi"/>
      <w:color w:val="2f5496" w:themeColor="accent1" w:themeShade="0000BF"/>
      <w:sz w:val="26"/>
      <w:szCs w:val="26"/>
      <w:lang w:eastAsia="en-GB" w:val="en-US"/>
    </w:rPr>
  </w:style>
  <w:style w:type="character" w:styleId="Heading4Char" w:customStyle="1">
    <w:name w:val="Heading 4 Char"/>
    <w:basedOn w:val="DefaultParagraphFont"/>
    <w:link w:val="Heading4"/>
    <w:uiPriority w:val="9"/>
    <w:rsid w:val="006609B7"/>
    <w:rPr>
      <w:rFonts w:asciiTheme="majorHAnsi" w:cstheme="majorBidi" w:eastAsiaTheme="majorEastAsia" w:hAnsiTheme="majorHAnsi"/>
      <w:i w:val="1"/>
      <w:iCs w:val="1"/>
      <w:color w:val="2f5496" w:themeColor="accent1" w:themeShade="0000BF"/>
      <w:lang w:eastAsia="en-GB" w:val="en-US"/>
    </w:rPr>
  </w:style>
  <w:style w:type="paragraph" w:styleId="Header">
    <w:name w:val="header"/>
    <w:basedOn w:val="Normal"/>
    <w:link w:val="HeaderChar"/>
    <w:uiPriority w:val="99"/>
    <w:unhideWhenUsed w:val="1"/>
    <w:rsid w:val="006609B7"/>
    <w:pPr>
      <w:tabs>
        <w:tab w:val="center" w:pos="4320"/>
        <w:tab w:val="right" w:pos="8640"/>
      </w:tabs>
    </w:pPr>
    <w:rPr>
      <w:rFonts w:ascii="Cambria" w:eastAsia="MS Mincho" w:hAnsi="Cambria"/>
      <w:lang w:val="en-US"/>
    </w:rPr>
  </w:style>
  <w:style w:type="character" w:styleId="HeaderChar" w:customStyle="1">
    <w:name w:val="Header Char"/>
    <w:basedOn w:val="DefaultParagraphFont"/>
    <w:link w:val="Header"/>
    <w:uiPriority w:val="99"/>
    <w:rsid w:val="006609B7"/>
    <w:rPr>
      <w:rFonts w:ascii="Cambria" w:eastAsia="MS Mincho" w:hAnsi="Cambria"/>
      <w:color w:val="auto"/>
      <w:lang w:eastAsia="en-GB" w:val="en-US"/>
    </w:rPr>
  </w:style>
  <w:style w:type="paragraph" w:styleId="Footer">
    <w:name w:val="footer"/>
    <w:basedOn w:val="Normal"/>
    <w:link w:val="FooterChar"/>
    <w:uiPriority w:val="99"/>
    <w:unhideWhenUsed w:val="1"/>
    <w:rsid w:val="006609B7"/>
    <w:pPr>
      <w:tabs>
        <w:tab w:val="center" w:pos="4320"/>
        <w:tab w:val="right" w:pos="8640"/>
      </w:tabs>
    </w:pPr>
    <w:rPr>
      <w:rFonts w:ascii="Cambria" w:eastAsia="MS Mincho" w:hAnsi="Cambria"/>
      <w:lang w:val="en-US"/>
    </w:rPr>
  </w:style>
  <w:style w:type="character" w:styleId="FooterChar" w:customStyle="1">
    <w:name w:val="Footer Char"/>
    <w:basedOn w:val="DefaultParagraphFont"/>
    <w:link w:val="Footer"/>
    <w:uiPriority w:val="99"/>
    <w:rsid w:val="006609B7"/>
    <w:rPr>
      <w:rFonts w:ascii="Cambria" w:eastAsia="MS Mincho" w:hAnsi="Cambria"/>
      <w:color w:val="auto"/>
      <w:lang w:eastAsia="en-GB" w:val="en-US"/>
    </w:rPr>
  </w:style>
  <w:style w:type="paragraph" w:styleId="BalloonText">
    <w:name w:val="Balloon Text"/>
    <w:basedOn w:val="Normal"/>
    <w:link w:val="BalloonTextChar"/>
    <w:uiPriority w:val="99"/>
    <w:semiHidden w:val="1"/>
    <w:unhideWhenUsed w:val="1"/>
    <w:rsid w:val="006609B7"/>
    <w:rPr>
      <w:rFonts w:ascii="Lucida Grande" w:eastAsia="MS Mincho" w:hAnsi="Lucida Grande"/>
      <w:sz w:val="18"/>
      <w:szCs w:val="18"/>
      <w:lang w:val="en-US"/>
    </w:rPr>
  </w:style>
  <w:style w:type="character" w:styleId="BalloonTextChar" w:customStyle="1">
    <w:name w:val="Balloon Text Char"/>
    <w:basedOn w:val="DefaultParagraphFont"/>
    <w:link w:val="BalloonText"/>
    <w:uiPriority w:val="99"/>
    <w:semiHidden w:val="1"/>
    <w:rsid w:val="006609B7"/>
    <w:rPr>
      <w:rFonts w:ascii="Lucida Grande" w:eastAsia="MS Mincho" w:hAnsi="Lucida Grande"/>
      <w:color w:val="auto"/>
      <w:sz w:val="18"/>
      <w:szCs w:val="18"/>
      <w:lang w:eastAsia="en-GB" w:val="en-US"/>
    </w:rPr>
  </w:style>
  <w:style w:type="table" w:styleId="TableGrid">
    <w:name w:val="Table Grid"/>
    <w:basedOn w:val="TableNormal"/>
    <w:uiPriority w:val="39"/>
    <w:rsid w:val="006609B7"/>
    <w:rPr>
      <w:rFonts w:ascii="Cambria" w:eastAsia="MS Mincho" w:hAnsi="Cambria"/>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2">
    <w:name w:val="Body Text 2"/>
    <w:basedOn w:val="Normal"/>
    <w:link w:val="BodyText2Char"/>
    <w:rsid w:val="006609B7"/>
    <w:pPr>
      <w:tabs>
        <w:tab w:val="left" w:pos="567"/>
      </w:tabs>
      <w:overflowPunct w:val="0"/>
      <w:autoSpaceDE w:val="0"/>
      <w:autoSpaceDN w:val="0"/>
      <w:adjustRightInd w:val="0"/>
      <w:jc w:val="center"/>
      <w:textAlignment w:val="baseline"/>
    </w:pPr>
    <w:rPr>
      <w:rFonts w:ascii="Trebuchet MS" w:hAnsi="Trebuchet MS"/>
      <w:sz w:val="28"/>
      <w:szCs w:val="20"/>
      <w:lang w:eastAsia="en-NZ" w:val="en-AU"/>
    </w:rPr>
  </w:style>
  <w:style w:type="character" w:styleId="BodyText2Char" w:customStyle="1">
    <w:name w:val="Body Text 2 Char"/>
    <w:basedOn w:val="DefaultParagraphFont"/>
    <w:link w:val="BodyText2"/>
    <w:rsid w:val="006609B7"/>
    <w:rPr>
      <w:rFonts w:ascii="Trebuchet MS" w:eastAsia="Times New Roman" w:hAnsi="Trebuchet MS"/>
      <w:color w:val="auto"/>
      <w:sz w:val="28"/>
      <w:szCs w:val="20"/>
      <w:lang w:eastAsia="en-NZ" w:val="en-AU"/>
    </w:rPr>
  </w:style>
  <w:style w:type="character" w:styleId="Hyperlink">
    <w:name w:val="Hyperlink"/>
    <w:uiPriority w:val="99"/>
    <w:unhideWhenUsed w:val="1"/>
    <w:rsid w:val="006609B7"/>
    <w:rPr>
      <w:color w:val="0000ff"/>
      <w:u w:val="single"/>
    </w:rPr>
  </w:style>
  <w:style w:type="paragraph" w:styleId="NormalWeb">
    <w:name w:val="Normal (Web)"/>
    <w:basedOn w:val="Normal"/>
    <w:uiPriority w:val="99"/>
    <w:unhideWhenUsed w:val="1"/>
    <w:rsid w:val="006609B7"/>
    <w:pPr>
      <w:spacing w:after="100" w:afterAutospacing="1" w:before="100" w:beforeAutospacing="1"/>
    </w:pPr>
  </w:style>
  <w:style w:type="character" w:styleId="Emphasis">
    <w:name w:val="Emphasis"/>
    <w:uiPriority w:val="20"/>
    <w:qFormat w:val="1"/>
    <w:rsid w:val="006609B7"/>
    <w:rPr>
      <w:i w:val="1"/>
      <w:iCs w:val="1"/>
    </w:rPr>
  </w:style>
  <w:style w:type="paragraph" w:styleId="MediumGrid21" w:customStyle="1">
    <w:name w:val="Medium Grid 21"/>
    <w:uiPriority w:val="1"/>
    <w:qFormat w:val="1"/>
    <w:rsid w:val="006609B7"/>
    <w:rPr>
      <w:rFonts w:ascii="Calibri" w:cs="Arial" w:eastAsia="Calibri" w:hAnsi="Calibri"/>
      <w:sz w:val="18"/>
      <w:szCs w:val="22"/>
      <w:lang w:val="en-US"/>
    </w:rPr>
  </w:style>
  <w:style w:type="character" w:styleId="byline" w:customStyle="1">
    <w:name w:val="byline"/>
    <w:basedOn w:val="DefaultParagraphFont"/>
    <w:rsid w:val="006609B7"/>
  </w:style>
  <w:style w:type="character" w:styleId="author" w:customStyle="1">
    <w:name w:val="author"/>
    <w:basedOn w:val="DefaultParagraphFont"/>
    <w:rsid w:val="006609B7"/>
  </w:style>
  <w:style w:type="character" w:styleId="comments-link" w:customStyle="1">
    <w:name w:val="comments-link"/>
    <w:basedOn w:val="DefaultParagraphFont"/>
    <w:rsid w:val="006609B7"/>
  </w:style>
  <w:style w:type="character" w:styleId="Strong">
    <w:name w:val="Strong"/>
    <w:basedOn w:val="DefaultParagraphFont"/>
    <w:uiPriority w:val="22"/>
    <w:qFormat w:val="1"/>
    <w:rsid w:val="006609B7"/>
    <w:rPr>
      <w:b w:val="1"/>
      <w:bCs w:val="1"/>
    </w:rPr>
  </w:style>
  <w:style w:type="character" w:styleId="CommentReference">
    <w:name w:val="annotation reference"/>
    <w:basedOn w:val="DefaultParagraphFont"/>
    <w:uiPriority w:val="99"/>
    <w:semiHidden w:val="1"/>
    <w:unhideWhenUsed w:val="1"/>
    <w:rsid w:val="006609B7"/>
    <w:rPr>
      <w:sz w:val="16"/>
      <w:szCs w:val="16"/>
    </w:rPr>
  </w:style>
  <w:style w:type="paragraph" w:styleId="CommentText">
    <w:name w:val="annotation text"/>
    <w:basedOn w:val="Normal"/>
    <w:link w:val="CommentTextChar"/>
    <w:uiPriority w:val="99"/>
    <w:unhideWhenUsed w:val="1"/>
    <w:rsid w:val="006609B7"/>
    <w:rPr>
      <w:rFonts w:ascii="Cambria" w:eastAsia="MS Mincho" w:hAnsi="Cambria"/>
      <w:sz w:val="20"/>
      <w:szCs w:val="20"/>
      <w:lang w:val="en-US"/>
    </w:rPr>
  </w:style>
  <w:style w:type="character" w:styleId="CommentTextChar" w:customStyle="1">
    <w:name w:val="Comment Text Char"/>
    <w:basedOn w:val="DefaultParagraphFont"/>
    <w:link w:val="CommentText"/>
    <w:uiPriority w:val="99"/>
    <w:rsid w:val="006609B7"/>
    <w:rPr>
      <w:rFonts w:ascii="Cambria" w:eastAsia="MS Mincho" w:hAnsi="Cambria"/>
      <w:color w:val="auto"/>
      <w:sz w:val="20"/>
      <w:szCs w:val="20"/>
      <w:lang w:eastAsia="en-GB" w:val="en-US"/>
    </w:rPr>
  </w:style>
  <w:style w:type="paragraph" w:styleId="CommentSubject">
    <w:name w:val="annotation subject"/>
    <w:basedOn w:val="CommentText"/>
    <w:next w:val="CommentText"/>
    <w:link w:val="CommentSubjectChar"/>
    <w:uiPriority w:val="99"/>
    <w:semiHidden w:val="1"/>
    <w:unhideWhenUsed w:val="1"/>
    <w:rsid w:val="006609B7"/>
    <w:rPr>
      <w:b w:val="1"/>
      <w:bCs w:val="1"/>
    </w:rPr>
  </w:style>
  <w:style w:type="character" w:styleId="CommentSubjectChar" w:customStyle="1">
    <w:name w:val="Comment Subject Char"/>
    <w:basedOn w:val="CommentTextChar"/>
    <w:link w:val="CommentSubject"/>
    <w:uiPriority w:val="99"/>
    <w:semiHidden w:val="1"/>
    <w:rsid w:val="006609B7"/>
    <w:rPr>
      <w:rFonts w:ascii="Cambria" w:eastAsia="MS Mincho" w:hAnsi="Cambria"/>
      <w:b w:val="1"/>
      <w:bCs w:val="1"/>
      <w:color w:val="auto"/>
      <w:sz w:val="20"/>
      <w:szCs w:val="20"/>
      <w:lang w:eastAsia="en-GB" w:val="en-US"/>
    </w:rPr>
  </w:style>
  <w:style w:type="paragraph" w:styleId="ListParagraph">
    <w:name w:val="List Paragraph"/>
    <w:aliases w:val="Akapit z listą BS,List Paragraph 1,List_Paragraph,Multilevel para_II"/>
    <w:basedOn w:val="Normal"/>
    <w:link w:val="ListParagraphChar"/>
    <w:uiPriority w:val="5"/>
    <w:qFormat w:val="1"/>
    <w:rsid w:val="006609B7"/>
    <w:pPr>
      <w:widowControl w:val="0"/>
      <w:spacing w:line="260" w:lineRule="exact"/>
      <w:ind w:left="720"/>
      <w:contextualSpacing w:val="1"/>
    </w:pPr>
    <w:rPr>
      <w:rFonts w:ascii="Arial" w:hAnsi="Arial"/>
      <w:sz w:val="22"/>
    </w:rPr>
  </w:style>
  <w:style w:type="character" w:styleId="ListParagraphChar" w:customStyle="1">
    <w:name w:val="List Paragraph Char"/>
    <w:aliases w:val="Akapit z listą BS Char,List Paragraph 1 Char,List_Paragraph Char,Multilevel para_II Char"/>
    <w:link w:val="ListParagraph"/>
    <w:uiPriority w:val="5"/>
    <w:locked w:val="1"/>
    <w:rsid w:val="006609B7"/>
    <w:rPr>
      <w:rFonts w:ascii="Arial" w:eastAsia="Times New Roman" w:hAnsi="Arial"/>
      <w:color w:val="auto"/>
      <w:sz w:val="22"/>
      <w:lang w:eastAsia="en-GB"/>
    </w:rPr>
  </w:style>
  <w:style w:type="character" w:styleId="TitleChar" w:customStyle="1">
    <w:name w:val="Title Char"/>
    <w:basedOn w:val="DefaultParagraphFont"/>
    <w:link w:val="Title"/>
    <w:rsid w:val="006609B7"/>
    <w:rPr>
      <w:rFonts w:ascii="Arial" w:cs="Arial" w:eastAsia="Times New Roman" w:hAnsi="Arial"/>
      <w:b w:val="1"/>
      <w:bCs w:val="1"/>
      <w:color w:val="auto"/>
      <w:kern w:val="28"/>
      <w:sz w:val="32"/>
      <w:szCs w:val="32"/>
      <w:lang w:eastAsia="en-GB"/>
    </w:rPr>
  </w:style>
  <w:style w:type="paragraph" w:styleId="NoSpacing">
    <w:name w:val="No Spacing"/>
    <w:uiPriority w:val="1"/>
    <w:qFormat w:val="1"/>
    <w:rsid w:val="006609B7"/>
    <w:rPr>
      <w:rFonts w:cstheme="minorBidi"/>
      <w:sz w:val="18"/>
      <w:szCs w:val="22"/>
      <w:lang w:val="en-US"/>
    </w:rPr>
  </w:style>
  <w:style w:type="character" w:styleId="a-size-large" w:customStyle="1">
    <w:name w:val="a-size-large"/>
    <w:basedOn w:val="DefaultParagraphFont"/>
    <w:rsid w:val="006609B7"/>
  </w:style>
  <w:style w:type="paragraph" w:styleId="first" w:customStyle="1">
    <w:name w:val="first"/>
    <w:basedOn w:val="Normal"/>
    <w:rsid w:val="006609B7"/>
    <w:pPr>
      <w:spacing w:after="100" w:afterAutospacing="1" w:before="100" w:beforeAutospacing="1"/>
    </w:pPr>
  </w:style>
  <w:style w:type="paragraph" w:styleId="last" w:customStyle="1">
    <w:name w:val="last"/>
    <w:basedOn w:val="Normal"/>
    <w:rsid w:val="006609B7"/>
    <w:pPr>
      <w:spacing w:after="100" w:afterAutospacing="1" w:before="100" w:beforeAutospacing="1"/>
    </w:pPr>
  </w:style>
  <w:style w:type="character" w:styleId="anchortarget" w:customStyle="1">
    <w:name w:val="anchortarget"/>
    <w:basedOn w:val="DefaultParagraphFont"/>
    <w:rsid w:val="006609B7"/>
  </w:style>
  <w:style w:type="character" w:styleId="FollowedHyperlink">
    <w:name w:val="FollowedHyperlink"/>
    <w:basedOn w:val="DefaultParagraphFont"/>
    <w:uiPriority w:val="99"/>
    <w:semiHidden w:val="1"/>
    <w:unhideWhenUsed w:val="1"/>
    <w:rsid w:val="006609B7"/>
    <w:rPr>
      <w:color w:val="954f72" w:themeColor="followedHyperlink"/>
      <w:u w:val="single"/>
    </w:rPr>
  </w:style>
  <w:style w:type="character" w:styleId="UnresolvedMention">
    <w:name w:val="Unresolved Mention"/>
    <w:basedOn w:val="DefaultParagraphFont"/>
    <w:uiPriority w:val="99"/>
    <w:semiHidden w:val="1"/>
    <w:unhideWhenUsed w:val="1"/>
    <w:rsid w:val="006609B7"/>
    <w:rPr>
      <w:color w:val="605e5c"/>
      <w:shd w:color="auto" w:fill="e1dfdd" w:val="clear"/>
    </w:rPr>
  </w:style>
  <w:style w:type="paragraph" w:styleId="Caption">
    <w:name w:val="caption"/>
    <w:basedOn w:val="Normal"/>
    <w:next w:val="Normal"/>
    <w:uiPriority w:val="35"/>
    <w:unhideWhenUsed w:val="1"/>
    <w:qFormat w:val="1"/>
    <w:rsid w:val="006609B7"/>
    <w:pPr>
      <w:spacing w:after="200"/>
    </w:pPr>
    <w:rPr>
      <w:rFonts w:ascii="Cambria" w:eastAsia="MS Mincho" w:hAnsi="Cambria"/>
      <w:i w:val="1"/>
      <w:iCs w:val="1"/>
      <w:color w:val="44546a" w:themeColor="text2"/>
      <w:sz w:val="18"/>
      <w:szCs w:val="18"/>
      <w:lang w:val="en-US"/>
    </w:rPr>
  </w:style>
  <w:style w:type="character" w:styleId="PageNumber">
    <w:name w:val="page number"/>
    <w:basedOn w:val="DefaultParagraphFont"/>
    <w:uiPriority w:val="99"/>
    <w:semiHidden w:val="1"/>
    <w:unhideWhenUsed w:val="1"/>
    <w:rsid w:val="006609B7"/>
  </w:style>
  <w:style w:type="paragraph" w:styleId="story-bodyintroduction" w:customStyle="1">
    <w:name w:val="story-body__introduction"/>
    <w:basedOn w:val="Normal"/>
    <w:rsid w:val="006609B7"/>
    <w:pPr>
      <w:spacing w:after="100" w:afterAutospacing="1" w:before="100" w:beforeAutospacing="1"/>
    </w:pPr>
  </w:style>
  <w:style w:type="character" w:styleId="off-screen" w:customStyle="1">
    <w:name w:val="off-screen"/>
    <w:basedOn w:val="DefaultParagraphFont"/>
    <w:rsid w:val="006609B7"/>
  </w:style>
  <w:style w:type="character" w:styleId="media-captiontext" w:customStyle="1">
    <w:name w:val="media-caption__text"/>
    <w:basedOn w:val="DefaultParagraphFont"/>
    <w:rsid w:val="006609B7"/>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mbria" w:cs="Cambria" w:eastAsia="Cambria" w:hAnsi="Cambria"/>
      <w:color w:val="000000"/>
      <w:sz w:val="20"/>
      <w:szCs w:val="20"/>
    </w:rPr>
    <w:tblPr>
      <w:tblStyleRowBandSize w:val="1"/>
      <w:tblStyleColBandSize w:val="1"/>
    </w:tblPr>
  </w:style>
  <w:style w:type="table" w:styleId="a0" w:customStyle="1">
    <w:basedOn w:val="TableNormal"/>
    <w:rPr>
      <w:rFonts w:ascii="Cambria" w:cs="Cambria" w:eastAsia="Cambria" w:hAnsi="Cambria"/>
      <w:color w:val="000000"/>
      <w:sz w:val="20"/>
      <w:szCs w:val="20"/>
    </w:rPr>
    <w:tblPr>
      <w:tblStyleRowBandSize w:val="1"/>
      <w:tblStyleColBandSize w:val="1"/>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rPr>
      <w:rFonts w:ascii="Cambria" w:cs="Cambria" w:eastAsia="Cambria" w:hAnsi="Cambria"/>
      <w:color w:val="000000"/>
      <w:sz w:val="20"/>
      <w:szCs w:val="20"/>
    </w:rPr>
    <w:tblPr>
      <w:tblStyleRowBandSize w:val="1"/>
      <w:tblStyleColBandSize w:val="1"/>
    </w:tblPr>
  </w:style>
  <w:style w:type="table" w:styleId="a3" w:customStyle="1">
    <w:basedOn w:val="TableNormal"/>
    <w:rPr>
      <w:rFonts w:ascii="Cambria" w:cs="Cambria" w:eastAsia="Cambria" w:hAnsi="Cambria"/>
      <w:color w:val="000000"/>
      <w:sz w:val="20"/>
      <w:szCs w:val="20"/>
    </w:rPr>
    <w:tblPr>
      <w:tblStyleRowBandSize w:val="1"/>
      <w:tblStyleColBandSize w:val="1"/>
    </w:tblPr>
  </w:style>
  <w:style w:type="table" w:styleId="a4" w:customStyle="1">
    <w:basedOn w:val="TableNormal"/>
    <w:rPr>
      <w:rFonts w:ascii="Cambria" w:cs="Cambria" w:eastAsia="Cambria" w:hAnsi="Cambria"/>
      <w:color w:val="000000"/>
      <w:sz w:val="20"/>
      <w:szCs w:val="20"/>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color w:val="000000"/>
      <w:sz w:val="20"/>
      <w:szCs w:val="20"/>
    </w:rPr>
    <w:tblPr>
      <w:tblStyleRowBandSize w:val="1"/>
      <w:tblStyleColBandSize w:val="1"/>
      <w:tblCellMar>
        <w:top w:w="0.0" w:type="dxa"/>
        <w:left w:w="115.0" w:type="dxa"/>
        <w:bottom w:w="0.0" w:type="dxa"/>
        <w:right w:w="115.0" w:type="dxa"/>
      </w:tblCellMar>
    </w:tblPr>
  </w:style>
  <w:style w:type="table" w:styleId="Table2">
    <w:basedOn w:val="TableNormal"/>
    <w:rPr>
      <w:rFonts w:ascii="Cambria" w:cs="Cambria" w:eastAsia="Cambria" w:hAnsi="Cambria"/>
      <w:color w:val="000000"/>
      <w:sz w:val="20"/>
      <w:szCs w:val="20"/>
    </w:rPr>
    <w:tblPr>
      <w:tblStyleRowBandSize w:val="1"/>
      <w:tblStyleColBandSize w:val="1"/>
      <w:tblCellMar>
        <w:top w:w="0.0" w:type="dxa"/>
        <w:left w:w="115.0" w:type="dxa"/>
        <w:bottom w:w="0.0" w:type="dxa"/>
        <w:right w:w="115.0" w:type="dxa"/>
      </w:tblCellMar>
    </w:tblPr>
  </w:style>
  <w:style w:type="table" w:styleId="Table3">
    <w:basedOn w:val="TableNormal"/>
    <w:rPr>
      <w:rFonts w:ascii="Cambria" w:cs="Cambria" w:eastAsia="Cambria" w:hAnsi="Cambria"/>
      <w:color w:val="000000"/>
      <w:sz w:val="20"/>
      <w:szCs w:val="20"/>
    </w:rPr>
    <w:tblPr>
      <w:tblStyleRowBandSize w:val="1"/>
      <w:tblStyleColBandSize w:val="1"/>
      <w:tblCellMar>
        <w:top w:w="0.0" w:type="dxa"/>
        <w:left w:w="115.0" w:type="dxa"/>
        <w:bottom w:w="0.0" w:type="dxa"/>
        <w:right w:w="115.0" w:type="dxa"/>
      </w:tblCellMar>
    </w:tblPr>
  </w:style>
  <w:style w:type="table" w:styleId="Table4">
    <w:basedOn w:val="TableNormal"/>
    <w:rPr>
      <w:rFonts w:ascii="Cambria" w:cs="Cambria" w:eastAsia="Cambria" w:hAnsi="Cambria"/>
      <w:color w:val="000000"/>
      <w:sz w:val="20"/>
      <w:szCs w:val="20"/>
    </w:rPr>
    <w:tblPr>
      <w:tblStyleRowBandSize w:val="1"/>
      <w:tblStyleColBandSize w:val="1"/>
      <w:tblCellMar>
        <w:top w:w="0.0" w:type="dxa"/>
        <w:left w:w="115.0" w:type="dxa"/>
        <w:bottom w:w="0.0" w:type="dxa"/>
        <w:right w:w="115.0" w:type="dxa"/>
      </w:tblCellMar>
    </w:tblPr>
  </w:style>
  <w:style w:type="table" w:styleId="Table5">
    <w:basedOn w:val="TableNormal"/>
    <w:rPr>
      <w:rFonts w:ascii="Cambria" w:cs="Cambria" w:eastAsia="Cambria" w:hAnsi="Cambria"/>
      <w:color w:val="000000"/>
      <w:sz w:val="20"/>
      <w:szCs w:val="20"/>
    </w:rPr>
    <w:tblPr>
      <w:tblStyleRowBandSize w:val="1"/>
      <w:tblStyleColBandSize w:val="1"/>
      <w:tblCellMar>
        <w:top w:w="0.0" w:type="dxa"/>
        <w:left w:w="115.0" w:type="dxa"/>
        <w:bottom w:w="0.0" w:type="dxa"/>
        <w:right w:w="115.0" w:type="dxa"/>
      </w:tblCellMar>
    </w:tblPr>
  </w:style>
  <w:style w:type="table" w:styleId="Table6">
    <w:basedOn w:val="TableNormal"/>
    <w:rPr>
      <w:rFonts w:ascii="Cambria" w:cs="Cambria" w:eastAsia="Cambria" w:hAnsi="Cambria"/>
      <w:color w:val="000000"/>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image" Target="media/image7.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header" Target="header1.xml"/><Relationship Id="rId14" Type="http://schemas.openxmlformats.org/officeDocument/2006/relationships/image" Target="media/image2.png"/><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Fcsfy0/nmsqmk8YItSuKFvi0Vw==">AMUW2mWOy/9GBtIPS7GM5p0ly4RpuI2chmZCoBuS0clSK5DYOlRXQ9Y3hs6y/VFIRK4BXWedEbDpTdLx/KiaSDifOmWujW59f+589TnWhi3yR1Ex++KGNY0=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2021-06-07T11:00:00Z</dcterms:created>
  <dc:creator>jon whitbread</dc:creator>
</cp:coreProperties>
</file>